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FA72" w14:textId="77777777" w:rsidR="00CE5659" w:rsidRPr="00255F33" w:rsidRDefault="00CE5659" w:rsidP="00CE5659">
      <w:pPr>
        <w:shd w:val="clear" w:color="auto" w:fill="FFFFFF" w:themeFill="background1"/>
        <w:tabs>
          <w:tab w:val="left" w:pos="8647"/>
          <w:tab w:val="left" w:pos="8789"/>
        </w:tabs>
        <w:jc w:val="right"/>
        <w:rPr>
          <w:rFonts w:ascii="MarkPro-Book" w:hAnsi="MarkPro-Book"/>
          <w:b/>
          <w:color w:val="00428C"/>
          <w:sz w:val="18"/>
          <w:szCs w:val="18"/>
        </w:rPr>
      </w:pPr>
      <w:r w:rsidRPr="00255F33">
        <w:rPr>
          <w:rFonts w:ascii="MarkPro-Book" w:hAnsi="MarkPro-Book"/>
          <w:b/>
          <w:noProof/>
          <w:sz w:val="18"/>
          <w:szCs w:val="18"/>
        </w:rPr>
        <w:drawing>
          <wp:anchor distT="0" distB="0" distL="114300" distR="114300" simplePos="0" relativeHeight="251659264" behindDoc="0" locked="0" layoutInCell="1" allowOverlap="1" wp14:anchorId="0BA07B04" wp14:editId="269C0C6A">
            <wp:simplePos x="0" y="0"/>
            <wp:positionH relativeFrom="column">
              <wp:posOffset>1905</wp:posOffset>
            </wp:positionH>
            <wp:positionV relativeFrom="paragraph">
              <wp:posOffset>-169545</wp:posOffset>
            </wp:positionV>
            <wp:extent cx="952500" cy="952500"/>
            <wp:effectExtent l="0" t="0" r="0" b="0"/>
            <wp:wrapNone/>
            <wp:docPr id="3" name="Resim 3" descr="C:\Users\aysenur.boran\Desktop\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senur.boran\Desktop\as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p w14:paraId="4758BE1B" w14:textId="77777777" w:rsidR="00CE5659" w:rsidRPr="000F12F6" w:rsidRDefault="00CE5659" w:rsidP="00CE5659">
      <w:pPr>
        <w:shd w:val="clear" w:color="auto" w:fill="FFFFFF" w:themeFill="background1"/>
        <w:jc w:val="right"/>
        <w:rPr>
          <w:rFonts w:ascii="MarkPro-Book" w:hAnsi="MarkPro-Book"/>
          <w:b/>
          <w:color w:val="003D84"/>
          <w:sz w:val="20"/>
          <w:szCs w:val="20"/>
        </w:rPr>
      </w:pPr>
    </w:p>
    <w:p w14:paraId="3281F1B8" w14:textId="77777777" w:rsidR="00CE5659" w:rsidRDefault="00CE5659" w:rsidP="00CE5659">
      <w:pPr>
        <w:shd w:val="clear" w:color="auto" w:fill="FFFFFF" w:themeFill="background1"/>
        <w:jc w:val="right"/>
        <w:rPr>
          <w:rFonts w:ascii="MarkPro-Bold" w:hAnsi="MarkPro-Bold"/>
          <w:b/>
          <w:color w:val="003D84"/>
          <w:sz w:val="27"/>
          <w:szCs w:val="27"/>
        </w:rPr>
      </w:pPr>
      <w:r>
        <w:rPr>
          <w:rFonts w:ascii="MarkPro-Bold" w:hAnsi="MarkPro-Bold"/>
          <w:b/>
          <w:color w:val="003D84"/>
          <w:sz w:val="27"/>
          <w:szCs w:val="27"/>
        </w:rPr>
        <w:t xml:space="preserve">İŞ SAĞLIĞI ve GÜVENLİĞİNİN SAĞLANMASI </w:t>
      </w:r>
    </w:p>
    <w:p w14:paraId="3E22E680" w14:textId="77777777" w:rsidR="00CE5659" w:rsidRPr="00D84C2E" w:rsidRDefault="00CE5659" w:rsidP="00CE5659">
      <w:pPr>
        <w:shd w:val="clear" w:color="auto" w:fill="FFFFFF" w:themeFill="background1"/>
        <w:jc w:val="right"/>
        <w:rPr>
          <w:rFonts w:ascii="MarkPro-Bold" w:hAnsi="MarkPro-Bold"/>
          <w:b/>
          <w:color w:val="003D84"/>
          <w:sz w:val="27"/>
          <w:szCs w:val="27"/>
          <w:vertAlign w:val="superscript"/>
        </w:rPr>
      </w:pPr>
      <w:r>
        <w:rPr>
          <w:rFonts w:ascii="MarkPro-Bold" w:hAnsi="MarkPro-Bold"/>
          <w:b/>
          <w:color w:val="003D84"/>
          <w:sz w:val="27"/>
          <w:szCs w:val="27"/>
        </w:rPr>
        <w:t>HUSUSUNDA BEYANNAME</w:t>
      </w:r>
    </w:p>
    <w:p w14:paraId="5BF1A15A" w14:textId="77777777" w:rsidR="00CE5659" w:rsidRPr="00255F33" w:rsidRDefault="00CE5659" w:rsidP="00CE5659">
      <w:pPr>
        <w:tabs>
          <w:tab w:val="left" w:pos="0"/>
        </w:tabs>
        <w:jc w:val="center"/>
        <w:rPr>
          <w:rFonts w:ascii="MarkPro-Book" w:hAnsi="MarkPro-Book"/>
          <w:sz w:val="18"/>
          <w:szCs w:val="18"/>
        </w:rPr>
      </w:pPr>
    </w:p>
    <w:p w14:paraId="5FC7E644" w14:textId="77777777" w:rsidR="00CE5659" w:rsidRDefault="00CE5659" w:rsidP="00CE5659">
      <w:pPr>
        <w:tabs>
          <w:tab w:val="left" w:pos="4245"/>
          <w:tab w:val="center" w:pos="4861"/>
          <w:tab w:val="left" w:pos="9922"/>
        </w:tabs>
        <w:ind w:left="-284"/>
        <w:rPr>
          <w:rFonts w:ascii="MarkPro-Book" w:hAnsi="MarkPro-Book"/>
          <w:sz w:val="18"/>
          <w:szCs w:val="18"/>
        </w:rPr>
      </w:pPr>
    </w:p>
    <w:p w14:paraId="12D9A01D" w14:textId="77777777" w:rsidR="005D32D4" w:rsidRPr="00CE5659" w:rsidRDefault="005D32D4" w:rsidP="00250B4D">
      <w:pPr>
        <w:widowControl w:val="0"/>
        <w:tabs>
          <w:tab w:val="left" w:pos="2880"/>
          <w:tab w:val="left" w:pos="9000"/>
          <w:tab w:val="left" w:leader="dot" w:pos="9500"/>
        </w:tabs>
        <w:autoSpaceDE w:val="0"/>
        <w:autoSpaceDN w:val="0"/>
        <w:adjustRightInd w:val="0"/>
        <w:spacing w:before="240" w:line="480" w:lineRule="auto"/>
        <w:ind w:left="2832" w:right="23" w:hanging="2832"/>
        <w:jc w:val="both"/>
        <w:rPr>
          <w:rFonts w:ascii="MarkPro-Book" w:hAnsi="MarkPro-Book"/>
          <w:sz w:val="20"/>
          <w:szCs w:val="20"/>
        </w:rPr>
      </w:pPr>
      <w:r w:rsidRPr="00CE5659">
        <w:rPr>
          <w:rFonts w:ascii="MarkPro-Book" w:hAnsi="MarkPro-Book"/>
          <w:sz w:val="20"/>
          <w:szCs w:val="20"/>
        </w:rPr>
        <w:t xml:space="preserve">İş Yerinin </w:t>
      </w:r>
    </w:p>
    <w:p w14:paraId="41E0311B" w14:textId="77777777" w:rsidR="005D32D4" w:rsidRPr="009258C5" w:rsidRDefault="005D32D4" w:rsidP="00DA4CD3">
      <w:pPr>
        <w:tabs>
          <w:tab w:val="left" w:pos="2552"/>
          <w:tab w:val="left" w:leader="dot" w:pos="9048"/>
        </w:tabs>
        <w:spacing w:line="480" w:lineRule="auto"/>
        <w:ind w:left="709" w:right="23"/>
        <w:jc w:val="both"/>
        <w:rPr>
          <w:rFonts w:ascii="MarkPro-Book" w:hAnsi="MarkPro-Book"/>
          <w:sz w:val="20"/>
          <w:szCs w:val="20"/>
        </w:rPr>
      </w:pPr>
      <w:r w:rsidRPr="009258C5">
        <w:rPr>
          <w:rFonts w:ascii="MarkPro-Book" w:hAnsi="MarkPro-Book"/>
          <w:sz w:val="20"/>
          <w:szCs w:val="20"/>
        </w:rPr>
        <w:t>Unvanı</w:t>
      </w:r>
      <w:r w:rsidR="00250B4D" w:rsidRPr="009258C5">
        <w:rPr>
          <w:rFonts w:ascii="MarkPro-Book" w:hAnsi="MarkPro-Book"/>
          <w:sz w:val="20"/>
          <w:szCs w:val="20"/>
        </w:rPr>
        <w:tab/>
      </w:r>
      <w:r w:rsidR="000C2CFD" w:rsidRPr="009258C5">
        <w:rPr>
          <w:rFonts w:ascii="MarkPro-Book" w:hAnsi="MarkPro-Book"/>
          <w:sz w:val="20"/>
          <w:szCs w:val="20"/>
        </w:rPr>
        <w:t>:</w:t>
      </w:r>
    </w:p>
    <w:p w14:paraId="50C8B7F8" w14:textId="77777777" w:rsidR="005D32D4" w:rsidRPr="009258C5" w:rsidRDefault="005D32D4" w:rsidP="00DA4CD3">
      <w:pPr>
        <w:tabs>
          <w:tab w:val="left" w:pos="2552"/>
          <w:tab w:val="left" w:leader="dot" w:pos="9048"/>
        </w:tabs>
        <w:spacing w:line="480" w:lineRule="auto"/>
        <w:ind w:left="709" w:right="23"/>
        <w:jc w:val="both"/>
        <w:rPr>
          <w:rFonts w:ascii="MarkPro-Book" w:hAnsi="MarkPro-Book"/>
          <w:sz w:val="20"/>
          <w:szCs w:val="20"/>
        </w:rPr>
      </w:pPr>
      <w:r w:rsidRPr="009258C5">
        <w:rPr>
          <w:rFonts w:ascii="MarkPro-Book" w:hAnsi="MarkPro-Book"/>
          <w:sz w:val="20"/>
          <w:szCs w:val="20"/>
        </w:rPr>
        <w:t>Faaliyet Konusu</w:t>
      </w:r>
      <w:r w:rsidR="00250B4D" w:rsidRPr="009258C5">
        <w:rPr>
          <w:rFonts w:ascii="MarkPro-Book" w:hAnsi="MarkPro-Book"/>
          <w:sz w:val="20"/>
          <w:szCs w:val="20"/>
        </w:rPr>
        <w:tab/>
      </w:r>
      <w:r w:rsidR="000C2CFD" w:rsidRPr="009258C5">
        <w:rPr>
          <w:rFonts w:ascii="MarkPro-Book" w:hAnsi="MarkPro-Book"/>
          <w:sz w:val="20"/>
          <w:szCs w:val="20"/>
        </w:rPr>
        <w:t>:</w:t>
      </w:r>
    </w:p>
    <w:p w14:paraId="3F4672CB" w14:textId="77777777" w:rsidR="005D32D4" w:rsidRPr="009258C5" w:rsidRDefault="005D32D4" w:rsidP="00DA4CD3">
      <w:pPr>
        <w:tabs>
          <w:tab w:val="left" w:pos="2552"/>
          <w:tab w:val="left" w:leader="dot" w:pos="9048"/>
        </w:tabs>
        <w:spacing w:line="480" w:lineRule="auto"/>
        <w:ind w:left="709" w:right="23"/>
        <w:jc w:val="both"/>
        <w:rPr>
          <w:rFonts w:ascii="MarkPro-Book" w:hAnsi="MarkPro-Book"/>
          <w:sz w:val="20"/>
          <w:szCs w:val="20"/>
        </w:rPr>
      </w:pPr>
      <w:r w:rsidRPr="009258C5">
        <w:rPr>
          <w:rFonts w:ascii="MarkPro-Book" w:hAnsi="MarkPro-Book"/>
          <w:sz w:val="20"/>
          <w:szCs w:val="20"/>
        </w:rPr>
        <w:t>Adresi</w:t>
      </w:r>
      <w:r w:rsidR="00250B4D" w:rsidRPr="009258C5">
        <w:rPr>
          <w:rFonts w:ascii="MarkPro-Book" w:hAnsi="MarkPro-Book"/>
          <w:sz w:val="20"/>
          <w:szCs w:val="20"/>
        </w:rPr>
        <w:tab/>
      </w:r>
      <w:r w:rsidR="000C2CFD" w:rsidRPr="009258C5">
        <w:rPr>
          <w:rFonts w:ascii="MarkPro-Book" w:hAnsi="MarkPro-Book"/>
          <w:sz w:val="20"/>
          <w:szCs w:val="20"/>
        </w:rPr>
        <w:t>:</w:t>
      </w:r>
    </w:p>
    <w:p w14:paraId="0CAEBD73" w14:textId="77777777" w:rsidR="005D32D4" w:rsidRPr="009258C5" w:rsidRDefault="005D32D4" w:rsidP="00DA4CD3">
      <w:pPr>
        <w:tabs>
          <w:tab w:val="left" w:pos="2552"/>
          <w:tab w:val="left" w:leader="dot" w:pos="9048"/>
        </w:tabs>
        <w:spacing w:line="480" w:lineRule="auto"/>
        <w:ind w:left="709" w:right="23"/>
        <w:jc w:val="both"/>
        <w:rPr>
          <w:rFonts w:ascii="MarkPro-Book" w:hAnsi="MarkPro-Book"/>
          <w:sz w:val="20"/>
          <w:szCs w:val="20"/>
        </w:rPr>
      </w:pPr>
      <w:r w:rsidRPr="009258C5">
        <w:rPr>
          <w:rFonts w:ascii="MarkPro-Book" w:hAnsi="MarkPro-Book"/>
          <w:sz w:val="20"/>
          <w:szCs w:val="20"/>
        </w:rPr>
        <w:t>Telefon Numarası</w:t>
      </w:r>
      <w:r w:rsidR="00250B4D" w:rsidRPr="009258C5">
        <w:rPr>
          <w:rFonts w:ascii="MarkPro-Book" w:hAnsi="MarkPro-Book"/>
          <w:sz w:val="20"/>
          <w:szCs w:val="20"/>
        </w:rPr>
        <w:tab/>
      </w:r>
      <w:r w:rsidR="000C2CFD" w:rsidRPr="009258C5">
        <w:rPr>
          <w:rFonts w:ascii="MarkPro-Book" w:hAnsi="MarkPro-Book"/>
          <w:sz w:val="20"/>
          <w:szCs w:val="20"/>
        </w:rPr>
        <w:t>:</w:t>
      </w:r>
    </w:p>
    <w:p w14:paraId="26A6A73E" w14:textId="77777777" w:rsidR="0031463C" w:rsidRPr="009258C5" w:rsidRDefault="005D32D4" w:rsidP="005D32D4">
      <w:pPr>
        <w:spacing w:line="300" w:lineRule="auto"/>
        <w:ind w:firstLine="709"/>
        <w:jc w:val="both"/>
        <w:rPr>
          <w:rFonts w:ascii="MarkPro-Book" w:hAnsi="MarkPro-Book"/>
          <w:sz w:val="20"/>
          <w:szCs w:val="20"/>
        </w:rPr>
      </w:pPr>
      <w:r w:rsidRPr="00CE5659">
        <w:rPr>
          <w:rFonts w:ascii="MarkPro-Book" w:hAnsi="MarkPro-Book"/>
          <w:sz w:val="20"/>
          <w:szCs w:val="20"/>
        </w:rPr>
        <w:t>Yukarıdaki bilgileri</w:t>
      </w:r>
      <w:r w:rsidR="00D85432" w:rsidRPr="00CE5659">
        <w:rPr>
          <w:rFonts w:ascii="MarkPro-Book" w:hAnsi="MarkPro-Book"/>
          <w:sz w:val="20"/>
          <w:szCs w:val="20"/>
        </w:rPr>
        <w:t xml:space="preserve"> verilen iş yerimde </w:t>
      </w:r>
      <w:r w:rsidRPr="00CE5659">
        <w:rPr>
          <w:rFonts w:ascii="MarkPro-Book" w:hAnsi="MarkPro-Book"/>
          <w:sz w:val="20"/>
          <w:szCs w:val="20"/>
        </w:rPr>
        <w:t>İşyeri Açma ve Çalışma R</w:t>
      </w:r>
      <w:r w:rsidR="00925541" w:rsidRPr="00CE5659">
        <w:rPr>
          <w:rFonts w:ascii="MarkPro-Book" w:hAnsi="MarkPro-Book"/>
          <w:sz w:val="20"/>
          <w:szCs w:val="20"/>
        </w:rPr>
        <w:t>uhsatlarına İlişkin Yönetmelik’in</w:t>
      </w:r>
      <w:r w:rsidRPr="00CE5659">
        <w:rPr>
          <w:rFonts w:ascii="MarkPro-Book" w:hAnsi="MarkPro-Book"/>
          <w:sz w:val="20"/>
          <w:szCs w:val="20"/>
        </w:rPr>
        <w:t xml:space="preserve"> “İşyer</w:t>
      </w:r>
      <w:r w:rsidR="009258C5">
        <w:rPr>
          <w:rFonts w:ascii="MarkPro-Book" w:hAnsi="MarkPro-Book"/>
          <w:sz w:val="20"/>
          <w:szCs w:val="20"/>
        </w:rPr>
        <w:t>ler</w:t>
      </w:r>
      <w:r w:rsidRPr="00CE5659">
        <w:rPr>
          <w:rFonts w:ascii="MarkPro-Book" w:hAnsi="MarkPro-Book"/>
          <w:sz w:val="20"/>
          <w:szCs w:val="20"/>
        </w:rPr>
        <w:t>inde Aranacak Genel Şartlar” başlıklı 5. maddesinin a) bendindek</w:t>
      </w:r>
      <w:r w:rsidRPr="009258C5">
        <w:rPr>
          <w:rFonts w:ascii="MarkPro-Book" w:hAnsi="MarkPro-Book"/>
          <w:sz w:val="20"/>
          <w:szCs w:val="20"/>
        </w:rPr>
        <w:t xml:space="preserve">i </w:t>
      </w:r>
      <w:r w:rsidRPr="00B36297">
        <w:rPr>
          <w:rFonts w:ascii="MarkPro-Bold" w:hAnsi="MarkPro-Bold"/>
          <w:b/>
          <w:sz w:val="20"/>
          <w:szCs w:val="20"/>
        </w:rPr>
        <w:t>“</w:t>
      </w:r>
      <w:r w:rsidRPr="00B36297">
        <w:rPr>
          <w:rFonts w:ascii="MarkPro-Bold" w:hAnsi="MarkPro-Bold"/>
          <w:b/>
          <w:i/>
          <w:sz w:val="20"/>
          <w:szCs w:val="20"/>
        </w:rPr>
        <w:t>İş sağlığı ve güvenliği ile ilgili olarak mevzuatta öngörülen tedbirlerin alınmış olması</w:t>
      </w:r>
      <w:r w:rsidRPr="00B36297">
        <w:rPr>
          <w:rFonts w:ascii="MarkPro-Bold" w:hAnsi="MarkPro-Bold"/>
          <w:b/>
          <w:sz w:val="20"/>
          <w:szCs w:val="20"/>
        </w:rPr>
        <w:t>”</w:t>
      </w:r>
      <w:r w:rsidRPr="00B36297">
        <w:rPr>
          <w:rFonts w:ascii="MarkPro-Bold" w:hAnsi="MarkPro-Bold"/>
          <w:sz w:val="20"/>
          <w:szCs w:val="20"/>
        </w:rPr>
        <w:t xml:space="preserve"> </w:t>
      </w:r>
      <w:r w:rsidRPr="009258C5">
        <w:rPr>
          <w:rFonts w:ascii="MarkPro-Book" w:hAnsi="MarkPro-Book"/>
          <w:sz w:val="20"/>
          <w:szCs w:val="20"/>
        </w:rPr>
        <w:t>hükmü</w:t>
      </w:r>
      <w:r w:rsidR="009258C5">
        <w:rPr>
          <w:rFonts w:ascii="MarkPro-Book" w:hAnsi="MarkPro-Book"/>
          <w:sz w:val="20"/>
          <w:szCs w:val="20"/>
        </w:rPr>
        <w:t>ne istinaden iş yerimde iş sağlığı ve güvenliği ile ilgili mevzuatın öngördüğü tedbirleri aldığımızı</w:t>
      </w:r>
      <w:r w:rsidR="0031463C" w:rsidRPr="009258C5">
        <w:rPr>
          <w:rFonts w:ascii="MarkPro-Book" w:hAnsi="MarkPro-Book"/>
          <w:sz w:val="20"/>
          <w:szCs w:val="20"/>
        </w:rPr>
        <w:t>;</w:t>
      </w:r>
      <w:r w:rsidR="002608ED" w:rsidRPr="009258C5">
        <w:rPr>
          <w:rFonts w:ascii="MarkPro-Book" w:hAnsi="MarkPro-Book"/>
          <w:sz w:val="20"/>
          <w:szCs w:val="20"/>
        </w:rPr>
        <w:t xml:space="preserve"> </w:t>
      </w:r>
    </w:p>
    <w:p w14:paraId="626AAD6B" w14:textId="77777777" w:rsidR="005D32D4" w:rsidRPr="00CE5659" w:rsidRDefault="0031463C" w:rsidP="0031463C">
      <w:pPr>
        <w:spacing w:line="300" w:lineRule="auto"/>
        <w:ind w:firstLine="708"/>
        <w:jc w:val="both"/>
        <w:rPr>
          <w:rFonts w:ascii="MarkPro-Book" w:hAnsi="MarkPro-Book"/>
          <w:sz w:val="20"/>
          <w:szCs w:val="20"/>
        </w:rPr>
      </w:pPr>
      <w:r w:rsidRPr="00CE5659">
        <w:rPr>
          <w:rFonts w:ascii="MarkPro-Book" w:hAnsi="MarkPro-Book"/>
          <w:sz w:val="20"/>
          <w:szCs w:val="20"/>
        </w:rPr>
        <w:t>İ</w:t>
      </w:r>
      <w:r w:rsidR="002608ED" w:rsidRPr="00CE5659">
        <w:rPr>
          <w:rFonts w:ascii="MarkPro-Book" w:hAnsi="MarkPro-Book"/>
          <w:sz w:val="20"/>
          <w:szCs w:val="20"/>
        </w:rPr>
        <w:t xml:space="preserve">ş yerimin faaliyet alanı ile ilgili </w:t>
      </w:r>
      <w:r w:rsidR="00B561B2">
        <w:rPr>
          <w:rFonts w:ascii="MarkPro-Book" w:hAnsi="MarkPro-Book"/>
          <w:sz w:val="20"/>
          <w:szCs w:val="20"/>
        </w:rPr>
        <w:t>yaptırmam gereken</w:t>
      </w:r>
      <w:r w:rsidR="006A0AD4">
        <w:rPr>
          <w:rFonts w:ascii="MarkPro-Book" w:hAnsi="MarkPro-Book"/>
          <w:sz w:val="20"/>
          <w:szCs w:val="20"/>
        </w:rPr>
        <w:t xml:space="preserve"> ve </w:t>
      </w:r>
      <w:r w:rsidR="009258C5">
        <w:rPr>
          <w:rFonts w:ascii="MarkPro-Book" w:hAnsi="MarkPro-Book"/>
          <w:sz w:val="20"/>
          <w:szCs w:val="20"/>
        </w:rPr>
        <w:t xml:space="preserve">süreli </w:t>
      </w:r>
      <w:r w:rsidR="006A0AD4">
        <w:rPr>
          <w:rFonts w:ascii="MarkPro-Book" w:hAnsi="MarkPro-Book"/>
          <w:sz w:val="20"/>
          <w:szCs w:val="20"/>
        </w:rPr>
        <w:t xml:space="preserve">olan </w:t>
      </w:r>
      <w:r w:rsidR="009258C5">
        <w:rPr>
          <w:rFonts w:ascii="MarkPro-Book" w:hAnsi="MarkPro-Book"/>
          <w:sz w:val="20"/>
          <w:szCs w:val="20"/>
        </w:rPr>
        <w:t>evrakları</w:t>
      </w:r>
      <w:r w:rsidR="00B561B2">
        <w:rPr>
          <w:rFonts w:ascii="MarkPro-Book" w:hAnsi="MarkPro-Book"/>
          <w:sz w:val="20"/>
          <w:szCs w:val="20"/>
        </w:rPr>
        <w:t>*</w:t>
      </w:r>
      <w:r w:rsidR="009258C5">
        <w:rPr>
          <w:rFonts w:ascii="MarkPro-Book" w:hAnsi="MarkPro-Book"/>
          <w:sz w:val="20"/>
          <w:szCs w:val="20"/>
        </w:rPr>
        <w:t xml:space="preserve"> süresi geçmeden yenileyeceğ</w:t>
      </w:r>
      <w:r w:rsidR="00F71287">
        <w:rPr>
          <w:rFonts w:ascii="MarkPro-Book" w:hAnsi="MarkPro-Book"/>
          <w:sz w:val="20"/>
          <w:szCs w:val="20"/>
        </w:rPr>
        <w:t>i</w:t>
      </w:r>
      <w:r w:rsidR="009258C5">
        <w:rPr>
          <w:rFonts w:ascii="MarkPro-Book" w:hAnsi="MarkPro-Book"/>
          <w:sz w:val="20"/>
          <w:szCs w:val="20"/>
        </w:rPr>
        <w:t xml:space="preserve">mi ve </w:t>
      </w:r>
      <w:r w:rsidR="00BE7E95" w:rsidRPr="00CE5659">
        <w:rPr>
          <w:rFonts w:ascii="MarkPro-Book" w:hAnsi="MarkPro-Book"/>
          <w:sz w:val="20"/>
          <w:szCs w:val="20"/>
        </w:rPr>
        <w:t>isten</w:t>
      </w:r>
      <w:r w:rsidR="009258C5">
        <w:rPr>
          <w:rFonts w:ascii="MarkPro-Book" w:hAnsi="MarkPro-Book"/>
          <w:sz w:val="20"/>
          <w:szCs w:val="20"/>
        </w:rPr>
        <w:t>diğinde göster</w:t>
      </w:r>
      <w:r w:rsidR="00BE7E95" w:rsidRPr="00CE5659">
        <w:rPr>
          <w:rFonts w:ascii="MarkPro-Book" w:hAnsi="MarkPro-Book"/>
          <w:sz w:val="20"/>
          <w:szCs w:val="20"/>
        </w:rPr>
        <w:t>mek üzere iş yerimde hazır halde bulunduracağımı</w:t>
      </w:r>
      <w:r w:rsidRPr="00CE5659">
        <w:rPr>
          <w:rFonts w:ascii="MarkPro-Book" w:hAnsi="MarkPro-Book"/>
          <w:sz w:val="20"/>
          <w:szCs w:val="20"/>
        </w:rPr>
        <w:t xml:space="preserve"> </w:t>
      </w:r>
      <w:r w:rsidR="00804317">
        <w:rPr>
          <w:rFonts w:ascii="MarkPro-Book" w:hAnsi="MarkPro-Book"/>
          <w:sz w:val="20"/>
          <w:szCs w:val="20"/>
        </w:rPr>
        <w:t>beyan ederim.</w:t>
      </w:r>
    </w:p>
    <w:p w14:paraId="318BCF0B" w14:textId="77777777" w:rsidR="00164518" w:rsidRDefault="005D32D4" w:rsidP="00164518">
      <w:pPr>
        <w:spacing w:line="300" w:lineRule="auto"/>
        <w:ind w:firstLine="709"/>
        <w:jc w:val="both"/>
        <w:rPr>
          <w:rFonts w:ascii="MarkPro-Book" w:hAnsi="MarkPro-Book"/>
          <w:b/>
          <w:sz w:val="20"/>
          <w:szCs w:val="20"/>
        </w:rPr>
      </w:pPr>
      <w:r w:rsidRPr="00CE5659">
        <w:rPr>
          <w:rFonts w:ascii="MarkPro-Book" w:hAnsi="MarkPro-Book"/>
          <w:color w:val="000000"/>
          <w:sz w:val="20"/>
          <w:szCs w:val="20"/>
        </w:rPr>
        <w:t>İş yerimde beyanıma aykırı bir durum nedeniyle ortaya çıkacak olumsuzluklardan doğacak her türlü hukuki ve cezai sorumluluğu üstlendiğimi şimdiden</w:t>
      </w:r>
      <w:r w:rsidR="00D72A06">
        <w:rPr>
          <w:rFonts w:ascii="MarkPro-Book" w:hAnsi="MarkPro-Book"/>
          <w:color w:val="000000"/>
          <w:sz w:val="20"/>
          <w:szCs w:val="20"/>
        </w:rPr>
        <w:t xml:space="preserve"> </w:t>
      </w:r>
      <w:r w:rsidR="00D72A06" w:rsidRPr="00B36297">
        <w:rPr>
          <w:rFonts w:ascii="MarkPro-Bold" w:hAnsi="MarkPro-Bold"/>
          <w:b/>
          <w:color w:val="000000"/>
          <w:sz w:val="20"/>
          <w:szCs w:val="20"/>
        </w:rPr>
        <w:t>kabul, beyan ve taahhüt ederim.</w:t>
      </w:r>
      <w:r w:rsidR="00D72A06">
        <w:rPr>
          <w:rFonts w:ascii="MarkPro-Book" w:hAnsi="MarkPro-Book"/>
          <w:b/>
          <w:sz w:val="20"/>
          <w:szCs w:val="20"/>
        </w:rPr>
        <w:t xml:space="preserve"> </w:t>
      </w:r>
    </w:p>
    <w:p w14:paraId="5B92A56C" w14:textId="77777777" w:rsidR="00164518" w:rsidRDefault="00164518" w:rsidP="00D72A06">
      <w:pPr>
        <w:spacing w:line="300" w:lineRule="auto"/>
        <w:jc w:val="both"/>
        <w:rPr>
          <w:rFonts w:ascii="MarkPro-Book" w:hAnsi="MarkPro-Book"/>
          <w:b/>
          <w:sz w:val="20"/>
          <w:szCs w:val="20"/>
        </w:rPr>
      </w:pPr>
    </w:p>
    <w:p w14:paraId="23E10491" w14:textId="77777777" w:rsidR="00164518" w:rsidRDefault="00164518" w:rsidP="00D72A06">
      <w:pPr>
        <w:spacing w:line="300" w:lineRule="auto"/>
        <w:jc w:val="both"/>
        <w:rPr>
          <w:rFonts w:ascii="MarkPro-Bold" w:hAnsi="MarkPro-Bold"/>
          <w:noProof/>
          <w:sz w:val="20"/>
          <w:szCs w:val="20"/>
        </w:rPr>
      </w:pPr>
      <w:r>
        <w:rPr>
          <w:rFonts w:ascii="MarkPro-Bold" w:hAnsi="MarkPro-Bold"/>
          <w:b/>
          <w:color w:val="000000" w:themeColor="text1"/>
          <w:sz w:val="20"/>
          <w:szCs w:val="20"/>
        </w:rPr>
        <w:t>A</w:t>
      </w:r>
      <w:r w:rsidRPr="00BC55F9">
        <w:rPr>
          <w:rFonts w:ascii="MarkPro-Bold" w:hAnsi="MarkPro-Bold"/>
          <w:b/>
          <w:color w:val="000000" w:themeColor="text1"/>
          <w:sz w:val="20"/>
          <w:szCs w:val="20"/>
        </w:rPr>
        <w:t>şağıdaki kutulardan iş yerinize uygun olanı işaretleyiniz</w:t>
      </w:r>
      <w:r>
        <w:rPr>
          <w:rFonts w:ascii="MarkPro-Bold" w:hAnsi="MarkPro-Bold"/>
          <w:b/>
          <w:color w:val="000000" w:themeColor="text1"/>
          <w:sz w:val="20"/>
          <w:szCs w:val="20"/>
        </w:rPr>
        <w:t>.</w:t>
      </w:r>
      <w:r w:rsidRPr="00BC55F9">
        <w:rPr>
          <w:rFonts w:ascii="MarkPro-Bold" w:hAnsi="MarkPro-Bold"/>
          <w:noProof/>
          <w:sz w:val="20"/>
          <w:szCs w:val="20"/>
        </w:rPr>
        <w:t xml:space="preserve"> </w:t>
      </w:r>
    </w:p>
    <w:p w14:paraId="0A78EA79" w14:textId="77777777" w:rsidR="00164518" w:rsidRDefault="00164518" w:rsidP="00D72A06">
      <w:pPr>
        <w:spacing w:line="300" w:lineRule="auto"/>
        <w:jc w:val="both"/>
        <w:rPr>
          <w:rFonts w:ascii="MarkPro-Book" w:hAnsi="MarkPro-Book"/>
          <w:b/>
          <w:sz w:val="20"/>
          <w:szCs w:val="20"/>
        </w:rPr>
      </w:pPr>
      <w:r w:rsidRPr="00BC55F9">
        <w:rPr>
          <w:rFonts w:ascii="MarkPro-Bold" w:hAnsi="MarkPro-Bold"/>
          <w:noProof/>
          <w:sz w:val="20"/>
          <w:szCs w:val="20"/>
        </w:rPr>
        <mc:AlternateContent>
          <mc:Choice Requires="wps">
            <w:drawing>
              <wp:anchor distT="0" distB="0" distL="114300" distR="114300" simplePos="0" relativeHeight="251662336" behindDoc="0" locked="0" layoutInCell="1" allowOverlap="1" wp14:anchorId="4B950EAE" wp14:editId="306110B0">
                <wp:simplePos x="0" y="0"/>
                <wp:positionH relativeFrom="margin">
                  <wp:posOffset>0</wp:posOffset>
                </wp:positionH>
                <wp:positionV relativeFrom="paragraph">
                  <wp:posOffset>180975</wp:posOffset>
                </wp:positionV>
                <wp:extent cx="1828800" cy="657225"/>
                <wp:effectExtent l="0" t="0" r="14605" b="28575"/>
                <wp:wrapSquare wrapText="bothSides"/>
                <wp:docPr id="2" name="Metin Kutusu 2"/>
                <wp:cNvGraphicFramePr/>
                <a:graphic xmlns:a="http://schemas.openxmlformats.org/drawingml/2006/main">
                  <a:graphicData uri="http://schemas.microsoft.com/office/word/2010/wordprocessingShape">
                    <wps:wsp>
                      <wps:cNvSpPr txBox="1"/>
                      <wps:spPr>
                        <a:xfrm>
                          <a:off x="0" y="0"/>
                          <a:ext cx="1828800" cy="657225"/>
                        </a:xfrm>
                        <a:prstGeom prst="rect">
                          <a:avLst/>
                        </a:prstGeom>
                        <a:noFill/>
                        <a:ln w="12700" cap="flat" cmpd="sng" algn="ctr">
                          <a:solidFill>
                            <a:srgbClr val="A5A5A5"/>
                          </a:solidFill>
                          <a:prstDash val="solid"/>
                          <a:miter lim="800000"/>
                        </a:ln>
                        <a:effectLst/>
                      </wps:spPr>
                      <wps:txbx>
                        <w:txbxContent>
                          <w:p w14:paraId="7AD9700B" w14:textId="77777777" w:rsidR="00164518" w:rsidRDefault="00A024C4" w:rsidP="00164518">
                            <w:pPr>
                              <w:tabs>
                                <w:tab w:val="left" w:pos="284"/>
                              </w:tabs>
                              <w:ind w:left="294" w:hanging="294"/>
                              <w:jc w:val="both"/>
                              <w:rPr>
                                <w:rFonts w:ascii="MarkPro-Book" w:hAnsi="MarkPro-Book"/>
                                <w:sz w:val="20"/>
                                <w:szCs w:val="20"/>
                              </w:rPr>
                            </w:pPr>
                            <w:sdt>
                              <w:sdtPr>
                                <w:rPr>
                                  <w:rFonts w:ascii="MarkPro-Book" w:hAnsi="MarkPro-Book"/>
                                  <w:color w:val="A6A6A6" w:themeColor="background1" w:themeShade="A6"/>
                                  <w:sz w:val="22"/>
                                  <w:szCs w:val="22"/>
                                </w:rPr>
                                <w:id w:val="1121424566"/>
                                <w14:checkbox>
                                  <w14:checked w14:val="0"/>
                                  <w14:checkedState w14:val="2612" w14:font="MS Gothic"/>
                                  <w14:uncheckedState w14:val="2610" w14:font="MS Gothic"/>
                                </w14:checkbox>
                              </w:sdtPr>
                              <w:sdtEndPr/>
                              <w:sdtContent>
                                <w:r w:rsidR="0084141E">
                                  <w:rPr>
                                    <w:rFonts w:ascii="MS Gothic" w:eastAsia="MS Gothic" w:hAnsi="MS Gothic" w:hint="eastAsia"/>
                                    <w:color w:val="A6A6A6" w:themeColor="background1" w:themeShade="A6"/>
                                    <w:sz w:val="22"/>
                                    <w:szCs w:val="22"/>
                                  </w:rPr>
                                  <w:t>☐</w:t>
                                </w:r>
                              </w:sdtContent>
                            </w:sdt>
                            <w:r w:rsidR="00164518" w:rsidRPr="00285D53">
                              <w:rPr>
                                <w:rFonts w:ascii="MarkPro-Book" w:hAnsi="MarkPro-Book"/>
                                <w:sz w:val="22"/>
                                <w:szCs w:val="22"/>
                              </w:rPr>
                              <w:tab/>
                            </w:r>
                            <w:r w:rsidR="00164518">
                              <w:rPr>
                                <w:rFonts w:ascii="MarkPro-Book" w:hAnsi="MarkPro-Book"/>
                                <w:sz w:val="20"/>
                                <w:szCs w:val="20"/>
                              </w:rPr>
                              <w:t>Çalışan istihdam etmeksi</w:t>
                            </w:r>
                            <w:r w:rsidR="00562DB8">
                              <w:rPr>
                                <w:rFonts w:ascii="MarkPro-Book" w:hAnsi="MarkPro-Book"/>
                                <w:sz w:val="20"/>
                                <w:szCs w:val="20"/>
                              </w:rPr>
                              <w:t>zin kendi nam ve hesabıma mal /</w:t>
                            </w:r>
                            <w:r w:rsidR="00164518">
                              <w:rPr>
                                <w:rFonts w:ascii="MarkPro-Book" w:hAnsi="MarkPro-Book"/>
                                <w:sz w:val="20"/>
                                <w:szCs w:val="20"/>
                              </w:rPr>
                              <w:t xml:space="preserve"> hizmet üretimi yapıyorum.</w:t>
                            </w:r>
                            <w:r w:rsidR="00164518" w:rsidRPr="00BC55F9">
                              <w:rPr>
                                <w:rFonts w:ascii="MarkPro-Book" w:hAnsi="MarkPro-Book"/>
                                <w:sz w:val="20"/>
                                <w:szCs w:val="20"/>
                              </w:rPr>
                              <w:t xml:space="preserve"> </w:t>
                            </w:r>
                          </w:p>
                          <w:p w14:paraId="02AC58FA" w14:textId="77777777" w:rsidR="00164518" w:rsidRPr="00BA71C1" w:rsidRDefault="00164518" w:rsidP="00164518">
                            <w:pPr>
                              <w:tabs>
                                <w:tab w:val="left" w:pos="284"/>
                              </w:tabs>
                              <w:ind w:left="1134" w:hanging="567"/>
                              <w:jc w:val="both"/>
                              <w:rPr>
                                <w:rFonts w:ascii="MarkPro-Book" w:hAnsi="MarkPro-Book"/>
                                <w:sz w:val="8"/>
                                <w:szCs w:val="8"/>
                              </w:rPr>
                            </w:pPr>
                          </w:p>
                          <w:p w14:paraId="28DE0F6A" w14:textId="77777777" w:rsidR="00164518" w:rsidRPr="00D72A06" w:rsidRDefault="00A024C4" w:rsidP="00164518">
                            <w:pPr>
                              <w:spacing w:line="300" w:lineRule="auto"/>
                              <w:jc w:val="both"/>
                              <w:rPr>
                                <w:rFonts w:ascii="MarkPro-Book" w:hAnsi="MarkPro-Book"/>
                                <w:b/>
                                <w:sz w:val="20"/>
                                <w:szCs w:val="20"/>
                              </w:rPr>
                            </w:pPr>
                            <w:sdt>
                              <w:sdtPr>
                                <w:rPr>
                                  <w:rFonts w:ascii="MarkPro-Book" w:hAnsi="MarkPro-Book"/>
                                  <w:color w:val="A6A6A6" w:themeColor="background1" w:themeShade="A6"/>
                                  <w:sz w:val="22"/>
                                  <w:szCs w:val="22"/>
                                </w:rPr>
                                <w:id w:val="-531411446"/>
                                <w14:checkbox>
                                  <w14:checked w14:val="0"/>
                                  <w14:checkedState w14:val="2612" w14:font="MS Gothic"/>
                                  <w14:uncheckedState w14:val="2610" w14:font="MS Gothic"/>
                                </w14:checkbox>
                              </w:sdtPr>
                              <w:sdtEndPr/>
                              <w:sdtContent>
                                <w:r w:rsidR="0084141E">
                                  <w:rPr>
                                    <w:rFonts w:ascii="MS Gothic" w:eastAsia="MS Gothic" w:hAnsi="MS Gothic" w:hint="eastAsia"/>
                                    <w:color w:val="A6A6A6" w:themeColor="background1" w:themeShade="A6"/>
                                    <w:sz w:val="22"/>
                                    <w:szCs w:val="22"/>
                                  </w:rPr>
                                  <w:t>☐</w:t>
                                </w:r>
                              </w:sdtContent>
                            </w:sdt>
                            <w:r w:rsidR="00164518">
                              <w:rPr>
                                <w:rFonts w:ascii="MarkPro-Book" w:hAnsi="MarkPro-Book"/>
                                <w:color w:val="A6A6A6" w:themeColor="background1" w:themeShade="A6"/>
                                <w:sz w:val="20"/>
                                <w:szCs w:val="20"/>
                              </w:rPr>
                              <w:t xml:space="preserve"> </w:t>
                            </w:r>
                            <w:r w:rsidR="00164518">
                              <w:rPr>
                                <w:rFonts w:ascii="MarkPro-Book" w:hAnsi="MarkPro-Book"/>
                                <w:sz w:val="20"/>
                                <w:szCs w:val="20"/>
                              </w:rPr>
                              <w:t xml:space="preserve">Çalışan istihdam ediyorum. </w:t>
                            </w:r>
                            <w:r w:rsidR="00164518" w:rsidRPr="00EC3502">
                              <w:rPr>
                                <w:rFonts w:ascii="MarkPro-Bold" w:hAnsi="MarkPro-Bold"/>
                                <w:b/>
                                <w:color w:val="000000" w:themeColor="text1"/>
                                <w:sz w:val="20"/>
                                <w:szCs w:val="20"/>
                              </w:rPr>
                              <w:t>İSG Kâtip Çıktısı</w:t>
                            </w:r>
                            <w:r w:rsidR="00164518" w:rsidRPr="00562DB8">
                              <w:rPr>
                                <w:rFonts w:ascii="MarkPro-Book" w:hAnsi="MarkPro-Book"/>
                                <w:b/>
                                <w:color w:val="000000"/>
                                <w:sz w:val="20"/>
                                <w:szCs w:val="20"/>
                              </w:rPr>
                              <w:t xml:space="preserve"> </w:t>
                            </w:r>
                            <w:r w:rsidR="00164518">
                              <w:rPr>
                                <w:rFonts w:ascii="MarkPro-Book" w:hAnsi="MarkPro-Book"/>
                                <w:color w:val="000000"/>
                                <w:sz w:val="20"/>
                                <w:szCs w:val="20"/>
                              </w:rPr>
                              <w:t>ektedir.</w:t>
                            </w:r>
                          </w:p>
                          <w:p w14:paraId="6A022FDF" w14:textId="77777777" w:rsidR="00164518" w:rsidRPr="00BC55F9" w:rsidRDefault="00164518" w:rsidP="00164518">
                            <w:pPr>
                              <w:tabs>
                                <w:tab w:val="left" w:pos="284"/>
                              </w:tabs>
                              <w:jc w:val="both"/>
                              <w:rPr>
                                <w:rFonts w:ascii="MarkPro-Book" w:hAnsi="MarkPro-Book"/>
                                <w:sz w:val="20"/>
                                <w:szCs w:val="20"/>
                              </w:rPr>
                            </w:pPr>
                          </w:p>
                          <w:p w14:paraId="70F37119" w14:textId="77777777" w:rsidR="00164518" w:rsidRPr="00DD57C6" w:rsidRDefault="00164518" w:rsidP="00164518">
                            <w:pPr>
                              <w:jc w:val="both"/>
                              <w:rPr>
                                <w:sz w:val="23"/>
                                <w:szCs w:val="23"/>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950EAE" id="_x0000_t202" coordsize="21600,21600" o:spt="202" path="m,l,21600r21600,l21600,xe">
                <v:stroke joinstyle="miter"/>
                <v:path gradientshapeok="t" o:connecttype="rect"/>
              </v:shapetype>
              <v:shape id="Metin Kutusu 2" o:spid="_x0000_s1026" type="#_x0000_t202" style="position:absolute;left:0;text-align:left;margin-left:0;margin-top:14.25pt;width:2in;height:51.75pt;z-index:2516623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" filled="f" strokecolor="#a5a5a5" strokeweight="1pt">
                <v:textbox>
                  <w:txbxContent>
                    <w:p w14:paraId="7AD9700B" w14:textId="77777777" w:rsidR="00164518" w:rsidRDefault="00A024C4" w:rsidP="00164518">
                      <w:pPr>
                        <w:tabs>
                          <w:tab w:val="left" w:pos="284"/>
                        </w:tabs>
                        <w:ind w:left="294" w:hanging="294"/>
                        <w:jc w:val="both"/>
                        <w:rPr>
                          <w:rFonts w:ascii="MarkPro-Book" w:hAnsi="MarkPro-Book"/>
                          <w:sz w:val="20"/>
                          <w:szCs w:val="20"/>
                        </w:rPr>
                      </w:pPr>
                      <w:sdt>
                        <w:sdtPr>
                          <w:rPr>
                            <w:rFonts w:ascii="MarkPro-Book" w:hAnsi="MarkPro-Book"/>
                            <w:color w:val="A6A6A6" w:themeColor="background1" w:themeShade="A6"/>
                            <w:sz w:val="22"/>
                            <w:szCs w:val="22"/>
                          </w:rPr>
                          <w:id w:val="1121424566"/>
                          <w14:checkbox>
                            <w14:checked w14:val="0"/>
                            <w14:checkedState w14:val="2612" w14:font="MS Gothic"/>
                            <w14:uncheckedState w14:val="2610" w14:font="MS Gothic"/>
                          </w14:checkbox>
                        </w:sdtPr>
                        <w:sdtEndPr/>
                        <w:sdtContent>
                          <w:r w:rsidR="0084141E">
                            <w:rPr>
                              <w:rFonts w:ascii="MS Gothic" w:eastAsia="MS Gothic" w:hAnsi="MS Gothic" w:hint="eastAsia"/>
                              <w:color w:val="A6A6A6" w:themeColor="background1" w:themeShade="A6"/>
                              <w:sz w:val="22"/>
                              <w:szCs w:val="22"/>
                            </w:rPr>
                            <w:t>☐</w:t>
                          </w:r>
                        </w:sdtContent>
                      </w:sdt>
                      <w:r w:rsidR="00164518" w:rsidRPr="00285D53">
                        <w:rPr>
                          <w:rFonts w:ascii="MarkPro-Book" w:hAnsi="MarkPro-Book"/>
                          <w:sz w:val="22"/>
                          <w:szCs w:val="22"/>
                        </w:rPr>
                        <w:tab/>
                      </w:r>
                      <w:r w:rsidR="00164518">
                        <w:rPr>
                          <w:rFonts w:ascii="MarkPro-Book" w:hAnsi="MarkPro-Book"/>
                          <w:sz w:val="20"/>
                          <w:szCs w:val="20"/>
                        </w:rPr>
                        <w:t>Çalışan istihdam etmeksi</w:t>
                      </w:r>
                      <w:r w:rsidR="00562DB8">
                        <w:rPr>
                          <w:rFonts w:ascii="MarkPro-Book" w:hAnsi="MarkPro-Book"/>
                          <w:sz w:val="20"/>
                          <w:szCs w:val="20"/>
                        </w:rPr>
                        <w:t>zin kendi nam ve hesabıma mal /</w:t>
                      </w:r>
                      <w:r w:rsidR="00164518">
                        <w:rPr>
                          <w:rFonts w:ascii="MarkPro-Book" w:hAnsi="MarkPro-Book"/>
                          <w:sz w:val="20"/>
                          <w:szCs w:val="20"/>
                        </w:rPr>
                        <w:t xml:space="preserve"> hizmet üretimi yapıyorum.</w:t>
                      </w:r>
                      <w:r w:rsidR="00164518" w:rsidRPr="00BC55F9">
                        <w:rPr>
                          <w:rFonts w:ascii="MarkPro-Book" w:hAnsi="MarkPro-Book"/>
                          <w:sz w:val="20"/>
                          <w:szCs w:val="20"/>
                        </w:rPr>
                        <w:t xml:space="preserve"> </w:t>
                      </w:r>
                    </w:p>
                    <w:p w14:paraId="02AC58FA" w14:textId="77777777" w:rsidR="00164518" w:rsidRPr="00BA71C1" w:rsidRDefault="00164518" w:rsidP="00164518">
                      <w:pPr>
                        <w:tabs>
                          <w:tab w:val="left" w:pos="284"/>
                        </w:tabs>
                        <w:ind w:left="1134" w:hanging="567"/>
                        <w:jc w:val="both"/>
                        <w:rPr>
                          <w:rFonts w:ascii="MarkPro-Book" w:hAnsi="MarkPro-Book"/>
                          <w:sz w:val="8"/>
                          <w:szCs w:val="8"/>
                        </w:rPr>
                      </w:pPr>
                    </w:p>
                    <w:p w14:paraId="28DE0F6A" w14:textId="77777777" w:rsidR="00164518" w:rsidRPr="00D72A06" w:rsidRDefault="00A024C4" w:rsidP="00164518">
                      <w:pPr>
                        <w:spacing w:line="300" w:lineRule="auto"/>
                        <w:jc w:val="both"/>
                        <w:rPr>
                          <w:rFonts w:ascii="MarkPro-Book" w:hAnsi="MarkPro-Book"/>
                          <w:b/>
                          <w:sz w:val="20"/>
                          <w:szCs w:val="20"/>
                        </w:rPr>
                      </w:pPr>
                      <w:sdt>
                        <w:sdtPr>
                          <w:rPr>
                            <w:rFonts w:ascii="MarkPro-Book" w:hAnsi="MarkPro-Book"/>
                            <w:color w:val="A6A6A6" w:themeColor="background1" w:themeShade="A6"/>
                            <w:sz w:val="22"/>
                            <w:szCs w:val="22"/>
                          </w:rPr>
                          <w:id w:val="-531411446"/>
                          <w14:checkbox>
                            <w14:checked w14:val="0"/>
                            <w14:checkedState w14:val="2612" w14:font="MS Gothic"/>
                            <w14:uncheckedState w14:val="2610" w14:font="MS Gothic"/>
                          </w14:checkbox>
                        </w:sdtPr>
                        <w:sdtEndPr/>
                        <w:sdtContent>
                          <w:r w:rsidR="0084141E">
                            <w:rPr>
                              <w:rFonts w:ascii="MS Gothic" w:eastAsia="MS Gothic" w:hAnsi="MS Gothic" w:hint="eastAsia"/>
                              <w:color w:val="A6A6A6" w:themeColor="background1" w:themeShade="A6"/>
                              <w:sz w:val="22"/>
                              <w:szCs w:val="22"/>
                            </w:rPr>
                            <w:t>☐</w:t>
                          </w:r>
                        </w:sdtContent>
                      </w:sdt>
                      <w:r w:rsidR="00164518">
                        <w:rPr>
                          <w:rFonts w:ascii="MarkPro-Book" w:hAnsi="MarkPro-Book"/>
                          <w:color w:val="A6A6A6" w:themeColor="background1" w:themeShade="A6"/>
                          <w:sz w:val="20"/>
                          <w:szCs w:val="20"/>
                        </w:rPr>
                        <w:t xml:space="preserve"> </w:t>
                      </w:r>
                      <w:r w:rsidR="00164518">
                        <w:rPr>
                          <w:rFonts w:ascii="MarkPro-Book" w:hAnsi="MarkPro-Book"/>
                          <w:sz w:val="20"/>
                          <w:szCs w:val="20"/>
                        </w:rPr>
                        <w:t xml:space="preserve">Çalışan istihdam ediyorum. </w:t>
                      </w:r>
                      <w:r w:rsidR="00164518" w:rsidRPr="00EC3502">
                        <w:rPr>
                          <w:rFonts w:ascii="MarkPro-Bold" w:hAnsi="MarkPro-Bold"/>
                          <w:b/>
                          <w:color w:val="000000" w:themeColor="text1"/>
                          <w:sz w:val="20"/>
                          <w:szCs w:val="20"/>
                        </w:rPr>
                        <w:t>İSG Kâtip Çıktısı</w:t>
                      </w:r>
                      <w:r w:rsidR="00164518" w:rsidRPr="00562DB8">
                        <w:rPr>
                          <w:rFonts w:ascii="MarkPro-Book" w:hAnsi="MarkPro-Book"/>
                          <w:b/>
                          <w:color w:val="000000"/>
                          <w:sz w:val="20"/>
                          <w:szCs w:val="20"/>
                        </w:rPr>
                        <w:t xml:space="preserve"> </w:t>
                      </w:r>
                      <w:r w:rsidR="00164518">
                        <w:rPr>
                          <w:rFonts w:ascii="MarkPro-Book" w:hAnsi="MarkPro-Book"/>
                          <w:color w:val="000000"/>
                          <w:sz w:val="20"/>
                          <w:szCs w:val="20"/>
                        </w:rPr>
                        <w:t>ektedir.</w:t>
                      </w:r>
                    </w:p>
                    <w:p w14:paraId="6A022FDF" w14:textId="77777777" w:rsidR="00164518" w:rsidRPr="00BC55F9" w:rsidRDefault="00164518" w:rsidP="00164518">
                      <w:pPr>
                        <w:tabs>
                          <w:tab w:val="left" w:pos="284"/>
                        </w:tabs>
                        <w:jc w:val="both"/>
                        <w:rPr>
                          <w:rFonts w:ascii="MarkPro-Book" w:hAnsi="MarkPro-Book"/>
                          <w:sz w:val="20"/>
                          <w:szCs w:val="20"/>
                        </w:rPr>
                      </w:pPr>
                    </w:p>
                    <w:p w14:paraId="70F37119" w14:textId="77777777" w:rsidR="00164518" w:rsidRPr="00DD57C6" w:rsidRDefault="00164518" w:rsidP="00164518">
                      <w:pPr>
                        <w:jc w:val="both"/>
                        <w:rPr>
                          <w:sz w:val="23"/>
                          <w:szCs w:val="23"/>
                        </w:rPr>
                      </w:pPr>
                    </w:p>
                  </w:txbxContent>
                </v:textbox>
                <w10:wrap type="square" anchorx="margin"/>
              </v:shape>
            </w:pict>
          </mc:Fallback>
        </mc:AlternateContent>
      </w:r>
    </w:p>
    <w:p w14:paraId="5BC7D57C" w14:textId="77777777" w:rsidR="00164518" w:rsidRDefault="00164518" w:rsidP="00D72A06">
      <w:pPr>
        <w:spacing w:line="300" w:lineRule="auto"/>
        <w:jc w:val="both"/>
        <w:rPr>
          <w:rFonts w:ascii="MarkPro-Bold" w:hAnsi="MarkPro-Bold"/>
          <w:b/>
          <w:sz w:val="20"/>
          <w:szCs w:val="20"/>
        </w:rPr>
      </w:pPr>
    </w:p>
    <w:p w14:paraId="1C55D25C" w14:textId="77777777" w:rsidR="00164518" w:rsidRDefault="00164518" w:rsidP="00D72A06">
      <w:pPr>
        <w:spacing w:line="300" w:lineRule="auto"/>
        <w:jc w:val="both"/>
        <w:rPr>
          <w:rFonts w:ascii="MarkPro-Bold" w:hAnsi="MarkPro-Bold"/>
          <w:b/>
          <w:sz w:val="20"/>
          <w:szCs w:val="20"/>
        </w:rPr>
      </w:pPr>
    </w:p>
    <w:p w14:paraId="2373E4DF" w14:textId="77777777" w:rsidR="00164518" w:rsidRDefault="00164518" w:rsidP="00D72A06">
      <w:pPr>
        <w:spacing w:line="300" w:lineRule="auto"/>
        <w:jc w:val="both"/>
        <w:rPr>
          <w:rFonts w:ascii="MarkPro-Bold" w:hAnsi="MarkPro-Bold"/>
          <w:b/>
          <w:sz w:val="20"/>
          <w:szCs w:val="20"/>
        </w:rPr>
      </w:pPr>
    </w:p>
    <w:p w14:paraId="3020037F" w14:textId="77777777" w:rsidR="00D72A06" w:rsidRDefault="00D72A06" w:rsidP="00D72A06">
      <w:pPr>
        <w:tabs>
          <w:tab w:val="left" w:pos="1700"/>
        </w:tabs>
        <w:spacing w:line="360" w:lineRule="auto"/>
        <w:rPr>
          <w:rFonts w:ascii="MarkPro-Bold" w:hAnsi="MarkPro-Bold"/>
          <w:b/>
          <w:sz w:val="20"/>
          <w:szCs w:val="20"/>
        </w:rPr>
      </w:pPr>
    </w:p>
    <w:p w14:paraId="5732F9B9" w14:textId="77777777" w:rsidR="00726F87" w:rsidRPr="00CE5659" w:rsidRDefault="00726F87" w:rsidP="002B23BC">
      <w:pPr>
        <w:tabs>
          <w:tab w:val="left" w:pos="1700"/>
        </w:tabs>
        <w:spacing w:line="360" w:lineRule="auto"/>
        <w:ind w:left="3544"/>
        <w:rPr>
          <w:rFonts w:ascii="MarkPro-Bold" w:hAnsi="MarkPro-Bold"/>
          <w:b/>
          <w:sz w:val="20"/>
          <w:szCs w:val="20"/>
        </w:rPr>
      </w:pPr>
      <w:r w:rsidRPr="00CE5659">
        <w:rPr>
          <w:rFonts w:ascii="MarkPro-Bold" w:hAnsi="MarkPro-Bold"/>
          <w:b/>
          <w:sz w:val="20"/>
          <w:szCs w:val="20"/>
        </w:rPr>
        <w:t xml:space="preserve">İşverenin </w:t>
      </w:r>
    </w:p>
    <w:p w14:paraId="59A31F33" w14:textId="77777777" w:rsidR="00726F87" w:rsidRPr="00CE5659" w:rsidRDefault="00726F87" w:rsidP="00DE437F">
      <w:pPr>
        <w:tabs>
          <w:tab w:val="left" w:pos="1700"/>
          <w:tab w:val="left" w:pos="2340"/>
          <w:tab w:val="left" w:pos="5812"/>
        </w:tabs>
        <w:spacing w:line="480" w:lineRule="auto"/>
        <w:ind w:left="3544"/>
        <w:rPr>
          <w:rFonts w:ascii="MarkPro-Book" w:hAnsi="MarkPro-Book"/>
          <w:sz w:val="20"/>
          <w:szCs w:val="20"/>
        </w:rPr>
      </w:pPr>
      <w:r w:rsidRPr="00CE5659">
        <w:rPr>
          <w:rFonts w:ascii="MarkPro-Book" w:hAnsi="MarkPro-Book"/>
          <w:sz w:val="20"/>
          <w:szCs w:val="20"/>
        </w:rPr>
        <w:t>Adı ve Soyadı</w:t>
      </w:r>
      <w:r w:rsidRPr="00CE5659">
        <w:rPr>
          <w:rFonts w:ascii="MarkPro-Book" w:hAnsi="MarkPro-Book"/>
          <w:sz w:val="20"/>
          <w:szCs w:val="20"/>
        </w:rPr>
        <w:tab/>
        <w:t>:</w:t>
      </w:r>
    </w:p>
    <w:p w14:paraId="61F0BE11" w14:textId="77777777" w:rsidR="00726F87" w:rsidRPr="00CE5659" w:rsidRDefault="00726F87" w:rsidP="00DE437F">
      <w:pPr>
        <w:tabs>
          <w:tab w:val="left" w:pos="1700"/>
          <w:tab w:val="left" w:pos="2340"/>
          <w:tab w:val="left" w:pos="5812"/>
        </w:tabs>
        <w:spacing w:line="480" w:lineRule="auto"/>
        <w:ind w:left="3544"/>
        <w:rPr>
          <w:rFonts w:ascii="MarkPro-Book" w:hAnsi="MarkPro-Book"/>
          <w:sz w:val="20"/>
          <w:szCs w:val="20"/>
        </w:rPr>
      </w:pPr>
      <w:r w:rsidRPr="00CE5659">
        <w:rPr>
          <w:rFonts w:ascii="MarkPro-Book" w:hAnsi="MarkPro-Book"/>
          <w:sz w:val="20"/>
          <w:szCs w:val="20"/>
        </w:rPr>
        <w:t>T.C. Kimlik Numarası</w:t>
      </w:r>
      <w:r w:rsidRPr="00CE5659">
        <w:rPr>
          <w:rFonts w:ascii="MarkPro-Book" w:hAnsi="MarkPro-Book"/>
          <w:sz w:val="20"/>
          <w:szCs w:val="20"/>
        </w:rPr>
        <w:tab/>
        <w:t>:</w:t>
      </w:r>
    </w:p>
    <w:p w14:paraId="6BB88A82" w14:textId="77777777" w:rsidR="00726F87" w:rsidRPr="00CE5659" w:rsidRDefault="00DE437F" w:rsidP="00DE437F">
      <w:pPr>
        <w:tabs>
          <w:tab w:val="left" w:pos="1700"/>
          <w:tab w:val="left" w:pos="2340"/>
          <w:tab w:val="left" w:pos="5812"/>
        </w:tabs>
        <w:spacing w:line="480" w:lineRule="auto"/>
        <w:ind w:left="3544"/>
        <w:rPr>
          <w:rFonts w:ascii="MarkPro-Book" w:hAnsi="MarkPro-Book"/>
          <w:sz w:val="20"/>
          <w:szCs w:val="20"/>
        </w:rPr>
      </w:pPr>
      <w:r w:rsidRPr="00CE5659">
        <w:rPr>
          <w:rFonts w:ascii="MarkPro-Book" w:hAnsi="MarkPro-Book"/>
          <w:sz w:val="20"/>
          <w:szCs w:val="20"/>
        </w:rPr>
        <w:t>Tarih</w:t>
      </w:r>
      <w:r w:rsidRPr="00CE5659">
        <w:rPr>
          <w:rFonts w:ascii="MarkPro-Book" w:hAnsi="MarkPro-Book"/>
          <w:sz w:val="20"/>
          <w:szCs w:val="20"/>
        </w:rPr>
        <w:tab/>
      </w:r>
      <w:r w:rsidR="00726F87" w:rsidRPr="00CE5659">
        <w:rPr>
          <w:rFonts w:ascii="MarkPro-Book" w:hAnsi="MarkPro-Book"/>
          <w:sz w:val="20"/>
          <w:szCs w:val="20"/>
        </w:rPr>
        <w:t>:</w:t>
      </w:r>
    </w:p>
    <w:p w14:paraId="21A6927E" w14:textId="77777777" w:rsidR="00726F87" w:rsidRPr="00CE5659" w:rsidRDefault="00DE437F" w:rsidP="00DE437F">
      <w:pPr>
        <w:tabs>
          <w:tab w:val="left" w:pos="1700"/>
          <w:tab w:val="left" w:pos="2340"/>
          <w:tab w:val="left" w:pos="5812"/>
        </w:tabs>
        <w:spacing w:line="480" w:lineRule="auto"/>
        <w:ind w:left="3544"/>
        <w:rPr>
          <w:rFonts w:ascii="MarkPro-Book" w:hAnsi="MarkPro-Book"/>
          <w:sz w:val="20"/>
          <w:szCs w:val="20"/>
        </w:rPr>
      </w:pPr>
      <w:r w:rsidRPr="00CE5659">
        <w:rPr>
          <w:rFonts w:ascii="MarkPro-Book" w:hAnsi="MarkPro-Book"/>
          <w:sz w:val="20"/>
          <w:szCs w:val="20"/>
        </w:rPr>
        <w:t>İmza</w:t>
      </w:r>
      <w:r w:rsidR="002B23BC" w:rsidRPr="00CE5659">
        <w:rPr>
          <w:rFonts w:ascii="MarkPro-Book" w:hAnsi="MarkPro-Book"/>
          <w:sz w:val="20"/>
          <w:szCs w:val="20"/>
        </w:rPr>
        <w:tab/>
      </w:r>
      <w:r w:rsidR="00726F87" w:rsidRPr="00CE5659">
        <w:rPr>
          <w:rFonts w:ascii="MarkPro-Book" w:hAnsi="MarkPro-Book"/>
          <w:sz w:val="20"/>
          <w:szCs w:val="20"/>
        </w:rPr>
        <w:t>:</w:t>
      </w:r>
    </w:p>
    <w:p w14:paraId="0E4EA998" w14:textId="77777777" w:rsidR="00DE437F" w:rsidRPr="00562DB8" w:rsidRDefault="00DE437F" w:rsidP="00DE437F">
      <w:pPr>
        <w:tabs>
          <w:tab w:val="left" w:pos="1700"/>
          <w:tab w:val="left" w:pos="2340"/>
          <w:tab w:val="left" w:pos="5812"/>
        </w:tabs>
        <w:spacing w:line="480" w:lineRule="auto"/>
        <w:ind w:left="3544"/>
        <w:rPr>
          <w:rFonts w:ascii="MarkPro-Book" w:hAnsi="MarkPro-Book"/>
          <w:sz w:val="16"/>
          <w:szCs w:val="20"/>
        </w:rPr>
      </w:pPr>
    </w:p>
    <w:p w14:paraId="7ACCDA12" w14:textId="77777777" w:rsidR="00CE5659" w:rsidRPr="00562DB8" w:rsidRDefault="00CE5659" w:rsidP="00CE5659">
      <w:pPr>
        <w:pStyle w:val="NormalWeb"/>
        <w:rPr>
          <w:sz w:val="2"/>
        </w:rPr>
      </w:pPr>
    </w:p>
    <w:p w14:paraId="1FD6EB0A" w14:textId="77777777" w:rsidR="00B561B2" w:rsidRDefault="00CE5659" w:rsidP="00D645A7">
      <w:pPr>
        <w:tabs>
          <w:tab w:val="left" w:pos="1700"/>
          <w:tab w:val="left" w:pos="2340"/>
          <w:tab w:val="left" w:pos="5812"/>
        </w:tabs>
        <w:spacing w:line="480" w:lineRule="auto"/>
        <w:ind w:left="3544"/>
        <w:rPr>
          <w:rFonts w:ascii="MarkPro-Book" w:hAnsi="MarkPro-Book"/>
          <w:sz w:val="20"/>
          <w:szCs w:val="20"/>
        </w:rPr>
      </w:pPr>
      <w:r>
        <w:rPr>
          <w:noProof/>
        </w:rPr>
        <w:drawing>
          <wp:anchor distT="0" distB="0" distL="114300" distR="114300" simplePos="0" relativeHeight="251660288" behindDoc="0" locked="0" layoutInCell="1" allowOverlap="1" wp14:anchorId="16CA03DC" wp14:editId="5F02D32E">
            <wp:simplePos x="0" y="0"/>
            <wp:positionH relativeFrom="column">
              <wp:posOffset>5824220</wp:posOffset>
            </wp:positionH>
            <wp:positionV relativeFrom="page">
              <wp:posOffset>9829800</wp:posOffset>
            </wp:positionV>
            <wp:extent cx="466725" cy="466725"/>
            <wp:effectExtent l="0" t="0" r="9525" b="9525"/>
            <wp:wrapNone/>
            <wp:docPr id="1" name="Resim 1" descr="C:\Users\aysenur.boran\AppData\Local\Packages\Microsoft.Windows.Photos_8wekyb3d8bbwe\TempState\ShareServiceTempFolder\FR-04 İş Sağlığı ve Güvenliğinin Sağlanması Hususunda Beyanna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senur.boran\AppData\Local\Packages\Microsoft.Windows.Photos_8wekyb3d8bbwe\TempState\ShareServiceTempFolder\FR-04 İş Sağlığı ve Güvenliğinin Sağlanması Hususunda Beyannam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r w:rsidR="00DE437F" w:rsidRPr="00CE5659">
        <w:rPr>
          <w:rFonts w:ascii="MarkPro-Book" w:hAnsi="MarkPro-Book"/>
          <w:sz w:val="20"/>
          <w:szCs w:val="20"/>
        </w:rPr>
        <w:t>Kaşe</w:t>
      </w:r>
      <w:r w:rsidR="00DE437F" w:rsidRPr="00CE5659">
        <w:rPr>
          <w:rFonts w:ascii="MarkPro-Book" w:hAnsi="MarkPro-Book"/>
          <w:i/>
          <w:sz w:val="20"/>
          <w:szCs w:val="20"/>
        </w:rPr>
        <w:t xml:space="preserve"> </w:t>
      </w:r>
      <w:r w:rsidR="00DE437F" w:rsidRPr="006A0AD4">
        <w:rPr>
          <w:rFonts w:ascii="MarkPro-Book" w:hAnsi="MarkPro-Book"/>
          <w:sz w:val="20"/>
          <w:szCs w:val="20"/>
        </w:rPr>
        <w:t>(mevcut ise)</w:t>
      </w:r>
      <w:r w:rsidR="00726F87" w:rsidRPr="00CE5659">
        <w:rPr>
          <w:rFonts w:ascii="MarkPro-Book" w:hAnsi="MarkPro-Book"/>
          <w:sz w:val="20"/>
          <w:szCs w:val="20"/>
        </w:rPr>
        <w:tab/>
        <w:t xml:space="preserve">:  </w:t>
      </w:r>
    </w:p>
    <w:p w14:paraId="130393E9" w14:textId="77777777" w:rsidR="002B23BC" w:rsidRDefault="006A0AD4" w:rsidP="006A0AD4">
      <w:pPr>
        <w:jc w:val="both"/>
        <w:rPr>
          <w:rFonts w:ascii="MarkPro-Book" w:hAnsi="MarkPro-Book"/>
          <w:sz w:val="20"/>
          <w:szCs w:val="20"/>
        </w:rPr>
      </w:pPr>
      <w:r w:rsidRPr="006A0AD4">
        <w:rPr>
          <w:rFonts w:ascii="MarkPro-Book" w:hAnsi="MarkPro-Book"/>
          <w:szCs w:val="20"/>
        </w:rPr>
        <w:t>*</w:t>
      </w:r>
      <w:r>
        <w:rPr>
          <w:rFonts w:ascii="MarkPro-Book" w:hAnsi="MarkPro-Book"/>
          <w:sz w:val="20"/>
          <w:szCs w:val="20"/>
        </w:rPr>
        <w:t xml:space="preserve"> İ</w:t>
      </w:r>
      <w:r w:rsidR="00B561B2" w:rsidRPr="006A0AD4">
        <w:rPr>
          <w:rFonts w:ascii="MarkPro-Book" w:hAnsi="MarkPro-Book"/>
          <w:sz w:val="20"/>
          <w:szCs w:val="20"/>
        </w:rPr>
        <w:t>şin türü ile ilgili Sorumlu Müdür Beyannamesi, Sorumlu Müdür Sözleşmesi, İş Sağl</w:t>
      </w:r>
      <w:r w:rsidR="00B37EA0">
        <w:rPr>
          <w:rFonts w:ascii="MarkPro-Book" w:hAnsi="MarkPro-Book"/>
          <w:sz w:val="20"/>
          <w:szCs w:val="20"/>
        </w:rPr>
        <w:t>ığı ve Güvenliği Sözleşmesi ve</w:t>
      </w:r>
      <w:r w:rsidR="00B561B2" w:rsidRPr="006A0AD4">
        <w:rPr>
          <w:rFonts w:ascii="MarkPro-Book" w:hAnsi="MarkPro-Book"/>
          <w:sz w:val="20"/>
          <w:szCs w:val="20"/>
        </w:rPr>
        <w:t xml:space="preserve"> İSG Kâtip Çıktısı, Çevre İzin Belgesi, Tehlikeli Maddeler ve Tehlikeli Atık Zorunlu Sorumluluk Sigorta Poliçesi, Tehlikeli Madde Faaliyet Belgesi, Sanayi Sicil Belgesi, TSE Hizmet Yeterlilik Belgesi, Mesleki Faaliyet Sigorta Poliçesi, Üçüncü Şahıs Mali Mesuliyet Sigorta Poliçesi, Vale/Garaj Sigorta Poliçesi gibi süreli evraklardır.</w:t>
      </w:r>
    </w:p>
    <w:p w14:paraId="0B4E0ABE" w14:textId="77777777" w:rsidR="00164518" w:rsidRPr="00164518" w:rsidRDefault="00164518" w:rsidP="00164518">
      <w:pPr>
        <w:rPr>
          <w:rFonts w:ascii="MarkPro-Book" w:hAnsi="MarkPro-Book"/>
          <w:sz w:val="20"/>
          <w:szCs w:val="20"/>
        </w:rPr>
      </w:pPr>
    </w:p>
    <w:p w14:paraId="4BFEDE3C" w14:textId="77777777" w:rsidR="00164518" w:rsidRPr="00164518" w:rsidRDefault="00164518" w:rsidP="00A915E6">
      <w:pPr>
        <w:rPr>
          <w:rFonts w:ascii="MarkPro-Book" w:hAnsi="MarkPro-Book"/>
          <w:sz w:val="20"/>
          <w:szCs w:val="20"/>
        </w:rPr>
      </w:pPr>
    </w:p>
    <w:sectPr w:rsidR="00164518" w:rsidRPr="00164518" w:rsidSect="00CE5659">
      <w:headerReference w:type="default" r:id="rId9"/>
      <w:footerReference w:type="default" r:id="rId10"/>
      <w:pgSz w:w="11906" w:h="16838" w:code="9"/>
      <w:pgMar w:top="-1134" w:right="567" w:bottom="567"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B104" w14:textId="77777777" w:rsidR="00A024C4" w:rsidRDefault="00A024C4">
      <w:r>
        <w:separator/>
      </w:r>
    </w:p>
  </w:endnote>
  <w:endnote w:type="continuationSeparator" w:id="0">
    <w:p w14:paraId="23212A14" w14:textId="77777777" w:rsidR="00A024C4" w:rsidRDefault="00A0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MarkPro-Book">
    <w:panose1 w:val="020B0604020101010102"/>
    <w:charset w:val="00"/>
    <w:family w:val="swiss"/>
    <w:notTrueType/>
    <w:pitch w:val="variable"/>
    <w:sig w:usb0="A00000FF" w:usb1="5000FCFB" w:usb2="00000000" w:usb3="00000000" w:csb0="00000093" w:csb1="00000000"/>
  </w:font>
  <w:font w:name="MarkPro-Bold">
    <w:panose1 w:val="020B0804020101010102"/>
    <w:charset w:val="00"/>
    <w:family w:val="swiss"/>
    <w:notTrueType/>
    <w:pitch w:val="variable"/>
    <w:sig w:usb0="A00000FF" w:usb1="5000FC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F7B3" w14:textId="77777777" w:rsidR="00B653E9" w:rsidRPr="00CE5659" w:rsidRDefault="00CE5659" w:rsidP="002B23BC">
    <w:pPr>
      <w:pStyle w:val="AltBilgi"/>
      <w:rPr>
        <w:rFonts w:ascii="MarkPro-Book" w:hAnsi="MarkPro-Book"/>
        <w:sz w:val="12"/>
        <w:szCs w:val="12"/>
      </w:rPr>
    </w:pPr>
    <w:r w:rsidRPr="00C269D3">
      <w:rPr>
        <w:rFonts w:ascii="MarkPro-Book" w:hAnsi="MarkPro-Book"/>
        <w:noProof/>
        <w:sz w:val="12"/>
        <w:szCs w:val="12"/>
      </w:rPr>
      <w:drawing>
        <wp:anchor distT="0" distB="0" distL="114300" distR="114300" simplePos="0" relativeHeight="251659264" behindDoc="1" locked="0" layoutInCell="1" allowOverlap="1" wp14:anchorId="6EB4178A" wp14:editId="0DF7EA05">
          <wp:simplePos x="0" y="0"/>
          <wp:positionH relativeFrom="column">
            <wp:posOffset>4000500</wp:posOffset>
          </wp:positionH>
          <wp:positionV relativeFrom="page">
            <wp:posOffset>6323965</wp:posOffset>
          </wp:positionV>
          <wp:extent cx="2286000" cy="3971925"/>
          <wp:effectExtent l="0" t="0" r="0" b="9525"/>
          <wp:wrapNone/>
          <wp:docPr id="4" name="Resim 4" descr="C:\Users\aysenur.boran\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senur.boran\Desktop\Untitled-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3971925"/>
                  </a:xfrm>
                  <a:prstGeom prst="rect">
                    <a:avLst/>
                  </a:prstGeom>
                  <a:noFill/>
                  <a:ln>
                    <a:noFill/>
                  </a:ln>
                </pic:spPr>
              </pic:pic>
            </a:graphicData>
          </a:graphic>
        </wp:anchor>
      </w:drawing>
    </w:r>
    <w:r w:rsidR="002B23BC" w:rsidRPr="00CE5659">
      <w:rPr>
        <w:rFonts w:ascii="MarkPro-Book" w:hAnsi="MarkPro-Book"/>
        <w:sz w:val="12"/>
        <w:szCs w:val="12"/>
      </w:rPr>
      <w:t>8</w:t>
    </w:r>
    <w:r w:rsidR="00F6489F" w:rsidRPr="00CE5659">
      <w:rPr>
        <w:rFonts w:ascii="MarkPro-Book" w:hAnsi="MarkPro-Book"/>
        <w:sz w:val="12"/>
        <w:szCs w:val="12"/>
      </w:rPr>
      <w:t xml:space="preserve">5219562 FR-04 </w:t>
    </w:r>
    <w:r w:rsidR="002B23BC" w:rsidRPr="00CE5659">
      <w:rPr>
        <w:rFonts w:ascii="MarkPro-Book" w:hAnsi="MarkPro-Book"/>
        <w:sz w:val="12"/>
        <w:szCs w:val="12"/>
      </w:rPr>
      <w:t>İş Sağlığı ve Güvenliğinin Sağlanması Hususunda Beyanname</w:t>
    </w:r>
    <w:r w:rsidR="00F6489F" w:rsidRPr="00CE5659">
      <w:rPr>
        <w:rFonts w:ascii="MarkPro-Book" w:hAnsi="MarkPro-Book"/>
        <w:sz w:val="12"/>
        <w:szCs w:val="12"/>
      </w:rPr>
      <w:t xml:space="preserve"> [Revizyon </w:t>
    </w:r>
    <w:r w:rsidR="00A915E6">
      <w:rPr>
        <w:rFonts w:ascii="MarkPro-Book" w:hAnsi="MarkPro-Book"/>
        <w:sz w:val="12"/>
        <w:szCs w:val="12"/>
      </w:rPr>
      <w:t>12</w:t>
    </w:r>
    <w:r w:rsidR="00164518">
      <w:rPr>
        <w:rFonts w:ascii="MarkPro-Book" w:hAnsi="MarkPro-Book"/>
        <w:sz w:val="12"/>
        <w:szCs w:val="12"/>
      </w:rPr>
      <w:t>.12</w:t>
    </w:r>
    <w:r w:rsidR="002B23BC" w:rsidRPr="00CE5659">
      <w:rPr>
        <w:rFonts w:ascii="MarkPro-Book" w:hAnsi="MarkPro-Book"/>
        <w:sz w:val="12"/>
        <w:szCs w:val="12"/>
      </w:rPr>
      <w:t>.202</w:t>
    </w:r>
    <w:r w:rsidR="00B37EA0">
      <w:rPr>
        <w:rFonts w:ascii="MarkPro-Book" w:hAnsi="MarkPro-Book"/>
        <w:sz w:val="12"/>
        <w:szCs w:val="12"/>
      </w:rPr>
      <w:t>5</w:t>
    </w:r>
    <w:r w:rsidR="00F6489F" w:rsidRPr="00CE5659">
      <w:rPr>
        <w:rFonts w:ascii="MarkPro-Book" w:hAnsi="MarkPro-Book"/>
        <w:sz w:val="12"/>
        <w:szCs w:val="12"/>
      </w:rPr>
      <w:t xml:space="preserve"> –</w:t>
    </w:r>
    <w:r w:rsidR="002B23BC" w:rsidRPr="00CE5659">
      <w:rPr>
        <w:rFonts w:ascii="MarkPro-Book" w:hAnsi="MarkPro-Book"/>
        <w:sz w:val="12"/>
        <w:szCs w:val="12"/>
      </w:rPr>
      <w:t xml:space="preserve"> 0</w:t>
    </w:r>
    <w:r w:rsidR="00164518">
      <w:rPr>
        <w:rFonts w:ascii="MarkPro-Book" w:hAnsi="MarkPro-Book"/>
        <w:sz w:val="12"/>
        <w:szCs w:val="12"/>
      </w:rPr>
      <w:t>4</w:t>
    </w:r>
    <w:r w:rsidR="00F6489F" w:rsidRPr="00CE5659">
      <w:rPr>
        <w:rFonts w:ascii="MarkPro-Book" w:hAnsi="MarkPro-Book"/>
        <w:sz w:val="12"/>
        <w:szCs w:val="12"/>
      </w:rPr>
      <w:t>]</w:t>
    </w:r>
    <w:r w:rsidR="002B23BC" w:rsidRPr="00CE5659">
      <w:rPr>
        <w:rFonts w:ascii="MarkPro-Book" w:hAnsi="MarkPro-Book"/>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AE1E" w14:textId="77777777" w:rsidR="00A024C4" w:rsidRDefault="00A024C4">
      <w:r>
        <w:separator/>
      </w:r>
    </w:p>
  </w:footnote>
  <w:footnote w:type="continuationSeparator" w:id="0">
    <w:p w14:paraId="622AE09C" w14:textId="77777777" w:rsidR="00A024C4" w:rsidRDefault="00A0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BAF8" w14:textId="77777777" w:rsidR="00F6489F" w:rsidRPr="00582CA5" w:rsidRDefault="00F6489F" w:rsidP="00F6489F">
    <w:pPr>
      <w:pStyle w:val="stBilgi"/>
      <w:jc w:val="right"/>
      <w:rPr>
        <w:rFonts w:ascii="MarkPro-Bold" w:hAnsi="MarkPro-Bold"/>
        <w:color w:val="003D84"/>
        <w:sz w:val="28"/>
        <w:szCs w:val="28"/>
      </w:rPr>
    </w:pPr>
    <w:r>
      <w:tab/>
    </w:r>
    <w:r>
      <w:rPr>
        <w:rFonts w:ascii="MarkPro-Bold" w:hAnsi="MarkPro-Bold"/>
        <w:color w:val="003D84"/>
        <w:sz w:val="28"/>
        <w:szCs w:val="28"/>
      </w:rPr>
      <w:t>B</w:t>
    </w:r>
    <w:r w:rsidRPr="00AE0064">
      <w:rPr>
        <w:rFonts w:ascii="MarkPro-Bold" w:hAnsi="MarkPro-Bold"/>
        <w:color w:val="003D84"/>
        <w:sz w:val="28"/>
        <w:szCs w:val="28"/>
      </w:rPr>
      <w:t>-0</w:t>
    </w:r>
    <w:r>
      <w:rPr>
        <w:rFonts w:ascii="MarkPro-Bold" w:hAnsi="MarkPro-Bold"/>
        <w:color w:val="003D84"/>
        <w:sz w:val="28"/>
        <w:szCs w:val="28"/>
      </w:rPr>
      <w:t>4</w:t>
    </w:r>
  </w:p>
  <w:p w14:paraId="16C9BA0D" w14:textId="77777777" w:rsidR="00F6489F" w:rsidRPr="00CE5659" w:rsidRDefault="00F6489F" w:rsidP="00F6489F">
    <w:pPr>
      <w:pStyle w:val="stBilgi"/>
      <w:tabs>
        <w:tab w:val="clear" w:pos="4536"/>
        <w:tab w:val="clear" w:pos="9072"/>
        <w:tab w:val="left" w:pos="3034"/>
      </w:tabs>
      <w:rPr>
        <w:rFonts w:ascii="MarkPro-Book" w:hAnsi="MarkPro-Book"/>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D44"/>
    <w:multiLevelType w:val="hybridMultilevel"/>
    <w:tmpl w:val="6BEE0666"/>
    <w:lvl w:ilvl="0" w:tplc="2EEC93D2">
      <w:start w:val="1"/>
      <w:numFmt w:val="decimal"/>
      <w:lvlText w:val="%1)"/>
      <w:lvlJc w:val="left"/>
      <w:pPr>
        <w:tabs>
          <w:tab w:val="num" w:pos="1260"/>
        </w:tabs>
        <w:ind w:left="1260" w:hanging="360"/>
      </w:pPr>
      <w:rPr>
        <w:rFonts w:hint="default"/>
        <w:b/>
        <w:i w:val="0"/>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 w15:restartNumberingAfterBreak="0">
    <w:nsid w:val="1ADC12C7"/>
    <w:multiLevelType w:val="hybridMultilevel"/>
    <w:tmpl w:val="569892F6"/>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2318A0"/>
    <w:multiLevelType w:val="hybridMultilevel"/>
    <w:tmpl w:val="6D64ED38"/>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EA5AE3"/>
    <w:multiLevelType w:val="hybridMultilevel"/>
    <w:tmpl w:val="199603BC"/>
    <w:lvl w:ilvl="0" w:tplc="041F0001">
      <w:start w:val="1"/>
      <w:numFmt w:val="bullet"/>
      <w:lvlText w:val=""/>
      <w:lvlJc w:val="left"/>
      <w:pPr>
        <w:ind w:left="1994" w:hanging="360"/>
      </w:pPr>
      <w:rPr>
        <w:rFonts w:ascii="Symbol" w:hAnsi="Symbol"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4" w15:restartNumberingAfterBreak="0">
    <w:nsid w:val="25752462"/>
    <w:multiLevelType w:val="hybridMultilevel"/>
    <w:tmpl w:val="2CDC69DE"/>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58316E"/>
    <w:multiLevelType w:val="hybridMultilevel"/>
    <w:tmpl w:val="8A30C51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D5"/>
    <w:rsid w:val="0000559E"/>
    <w:rsid w:val="00033B06"/>
    <w:rsid w:val="00036381"/>
    <w:rsid w:val="00057E4B"/>
    <w:rsid w:val="00062970"/>
    <w:rsid w:val="00071E01"/>
    <w:rsid w:val="00075E68"/>
    <w:rsid w:val="0008045B"/>
    <w:rsid w:val="000A02BF"/>
    <w:rsid w:val="000A3472"/>
    <w:rsid w:val="000B2CC4"/>
    <w:rsid w:val="000B4598"/>
    <w:rsid w:val="000B7479"/>
    <w:rsid w:val="000C2CFD"/>
    <w:rsid w:val="000D0A72"/>
    <w:rsid w:val="000D1A4E"/>
    <w:rsid w:val="000E196C"/>
    <w:rsid w:val="000E4D03"/>
    <w:rsid w:val="000E52E5"/>
    <w:rsid w:val="0010615E"/>
    <w:rsid w:val="00106749"/>
    <w:rsid w:val="00107DDA"/>
    <w:rsid w:val="00135575"/>
    <w:rsid w:val="00135CD3"/>
    <w:rsid w:val="0013743B"/>
    <w:rsid w:val="0016092F"/>
    <w:rsid w:val="00164518"/>
    <w:rsid w:val="0017018F"/>
    <w:rsid w:val="001812AC"/>
    <w:rsid w:val="00195DE3"/>
    <w:rsid w:val="001A1393"/>
    <w:rsid w:val="001A1A92"/>
    <w:rsid w:val="001A25D5"/>
    <w:rsid w:val="001A3E16"/>
    <w:rsid w:val="001C098B"/>
    <w:rsid w:val="001C2C45"/>
    <w:rsid w:val="001C2E62"/>
    <w:rsid w:val="001C3591"/>
    <w:rsid w:val="001C38FE"/>
    <w:rsid w:val="001C4D53"/>
    <w:rsid w:val="001D3C0F"/>
    <w:rsid w:val="001E4730"/>
    <w:rsid w:val="002163DA"/>
    <w:rsid w:val="00235C16"/>
    <w:rsid w:val="002365DF"/>
    <w:rsid w:val="002463A0"/>
    <w:rsid w:val="00250B4D"/>
    <w:rsid w:val="002608ED"/>
    <w:rsid w:val="0026100E"/>
    <w:rsid w:val="00276625"/>
    <w:rsid w:val="00287F14"/>
    <w:rsid w:val="00292382"/>
    <w:rsid w:val="002B23BC"/>
    <w:rsid w:val="002B5294"/>
    <w:rsid w:val="002B7F22"/>
    <w:rsid w:val="002D09D9"/>
    <w:rsid w:val="002D1E8C"/>
    <w:rsid w:val="002D565D"/>
    <w:rsid w:val="002F6010"/>
    <w:rsid w:val="002F7612"/>
    <w:rsid w:val="003133B9"/>
    <w:rsid w:val="0031463C"/>
    <w:rsid w:val="0033136D"/>
    <w:rsid w:val="00331606"/>
    <w:rsid w:val="00333C7B"/>
    <w:rsid w:val="003408A7"/>
    <w:rsid w:val="00343804"/>
    <w:rsid w:val="003456C5"/>
    <w:rsid w:val="00345C25"/>
    <w:rsid w:val="003826BC"/>
    <w:rsid w:val="003827E5"/>
    <w:rsid w:val="003834C7"/>
    <w:rsid w:val="00392EC6"/>
    <w:rsid w:val="00396061"/>
    <w:rsid w:val="003A2303"/>
    <w:rsid w:val="003A3625"/>
    <w:rsid w:val="003A46E8"/>
    <w:rsid w:val="003C52BE"/>
    <w:rsid w:val="003F70E0"/>
    <w:rsid w:val="00402AF5"/>
    <w:rsid w:val="0040336C"/>
    <w:rsid w:val="00406A52"/>
    <w:rsid w:val="004149DB"/>
    <w:rsid w:val="00444C8F"/>
    <w:rsid w:val="00445679"/>
    <w:rsid w:val="00457A75"/>
    <w:rsid w:val="004616A2"/>
    <w:rsid w:val="00463085"/>
    <w:rsid w:val="00464705"/>
    <w:rsid w:val="00474BA9"/>
    <w:rsid w:val="004862B3"/>
    <w:rsid w:val="00486368"/>
    <w:rsid w:val="00486654"/>
    <w:rsid w:val="004D1127"/>
    <w:rsid w:val="004D1257"/>
    <w:rsid w:val="004D217B"/>
    <w:rsid w:val="004E3B1A"/>
    <w:rsid w:val="004F330B"/>
    <w:rsid w:val="004F3DFA"/>
    <w:rsid w:val="005412D5"/>
    <w:rsid w:val="005473E9"/>
    <w:rsid w:val="00550888"/>
    <w:rsid w:val="00562DB8"/>
    <w:rsid w:val="00585E7C"/>
    <w:rsid w:val="0058651B"/>
    <w:rsid w:val="00587591"/>
    <w:rsid w:val="005B01EF"/>
    <w:rsid w:val="005B33CF"/>
    <w:rsid w:val="005C3587"/>
    <w:rsid w:val="005C51CC"/>
    <w:rsid w:val="005D32D4"/>
    <w:rsid w:val="00612C9B"/>
    <w:rsid w:val="00613AE7"/>
    <w:rsid w:val="00626EB7"/>
    <w:rsid w:val="0064068C"/>
    <w:rsid w:val="00642563"/>
    <w:rsid w:val="006504F4"/>
    <w:rsid w:val="0066746C"/>
    <w:rsid w:val="0067077C"/>
    <w:rsid w:val="0067302E"/>
    <w:rsid w:val="006850A2"/>
    <w:rsid w:val="006A0AD4"/>
    <w:rsid w:val="006B00DB"/>
    <w:rsid w:val="006C7015"/>
    <w:rsid w:val="006D1C62"/>
    <w:rsid w:val="006D7D34"/>
    <w:rsid w:val="006E1C2B"/>
    <w:rsid w:val="006F19EE"/>
    <w:rsid w:val="00701071"/>
    <w:rsid w:val="0070267E"/>
    <w:rsid w:val="00711CF0"/>
    <w:rsid w:val="00717609"/>
    <w:rsid w:val="00726F87"/>
    <w:rsid w:val="00730C96"/>
    <w:rsid w:val="00732387"/>
    <w:rsid w:val="00732A81"/>
    <w:rsid w:val="0073350E"/>
    <w:rsid w:val="00744121"/>
    <w:rsid w:val="0079378D"/>
    <w:rsid w:val="00793E43"/>
    <w:rsid w:val="007A07D6"/>
    <w:rsid w:val="007B0F29"/>
    <w:rsid w:val="007B0F9A"/>
    <w:rsid w:val="007B65F7"/>
    <w:rsid w:val="007C5306"/>
    <w:rsid w:val="007D355A"/>
    <w:rsid w:val="007E30E8"/>
    <w:rsid w:val="007F4239"/>
    <w:rsid w:val="00804317"/>
    <w:rsid w:val="008063DE"/>
    <w:rsid w:val="00814044"/>
    <w:rsid w:val="00814774"/>
    <w:rsid w:val="008215E8"/>
    <w:rsid w:val="0082337E"/>
    <w:rsid w:val="00825330"/>
    <w:rsid w:val="00833F52"/>
    <w:rsid w:val="0084141E"/>
    <w:rsid w:val="00847045"/>
    <w:rsid w:val="00851185"/>
    <w:rsid w:val="00861F41"/>
    <w:rsid w:val="008631F1"/>
    <w:rsid w:val="00874174"/>
    <w:rsid w:val="008747AF"/>
    <w:rsid w:val="008761BF"/>
    <w:rsid w:val="00876965"/>
    <w:rsid w:val="008A49F3"/>
    <w:rsid w:val="008A4EFA"/>
    <w:rsid w:val="008A5257"/>
    <w:rsid w:val="008B14C2"/>
    <w:rsid w:val="008C6E1F"/>
    <w:rsid w:val="008D1AA5"/>
    <w:rsid w:val="008D30B3"/>
    <w:rsid w:val="008D6BA4"/>
    <w:rsid w:val="008E0DA9"/>
    <w:rsid w:val="008F0BAB"/>
    <w:rsid w:val="008F4BAD"/>
    <w:rsid w:val="008F7DB3"/>
    <w:rsid w:val="0090632D"/>
    <w:rsid w:val="00907FE3"/>
    <w:rsid w:val="009245FB"/>
    <w:rsid w:val="00925541"/>
    <w:rsid w:val="009258C5"/>
    <w:rsid w:val="00925D32"/>
    <w:rsid w:val="009345D3"/>
    <w:rsid w:val="009416EC"/>
    <w:rsid w:val="0098751E"/>
    <w:rsid w:val="00993C65"/>
    <w:rsid w:val="009A1216"/>
    <w:rsid w:val="009A3B7B"/>
    <w:rsid w:val="009A5A44"/>
    <w:rsid w:val="009A6847"/>
    <w:rsid w:val="009B0A42"/>
    <w:rsid w:val="009B4454"/>
    <w:rsid w:val="009B56E9"/>
    <w:rsid w:val="009E5A1F"/>
    <w:rsid w:val="00A024C4"/>
    <w:rsid w:val="00A0787F"/>
    <w:rsid w:val="00A10D8A"/>
    <w:rsid w:val="00A25401"/>
    <w:rsid w:val="00A33C7E"/>
    <w:rsid w:val="00A50581"/>
    <w:rsid w:val="00A549F5"/>
    <w:rsid w:val="00A57A38"/>
    <w:rsid w:val="00A705C7"/>
    <w:rsid w:val="00A73BEF"/>
    <w:rsid w:val="00A763E0"/>
    <w:rsid w:val="00A834BF"/>
    <w:rsid w:val="00A84FDF"/>
    <w:rsid w:val="00A915E6"/>
    <w:rsid w:val="00AA04CC"/>
    <w:rsid w:val="00AA480B"/>
    <w:rsid w:val="00AD2CA5"/>
    <w:rsid w:val="00B11864"/>
    <w:rsid w:val="00B13722"/>
    <w:rsid w:val="00B16C17"/>
    <w:rsid w:val="00B24A50"/>
    <w:rsid w:val="00B3573E"/>
    <w:rsid w:val="00B36297"/>
    <w:rsid w:val="00B37EA0"/>
    <w:rsid w:val="00B55355"/>
    <w:rsid w:val="00B553EE"/>
    <w:rsid w:val="00B561B2"/>
    <w:rsid w:val="00B63350"/>
    <w:rsid w:val="00B653E9"/>
    <w:rsid w:val="00B71431"/>
    <w:rsid w:val="00B7196F"/>
    <w:rsid w:val="00B81CF4"/>
    <w:rsid w:val="00BB0B88"/>
    <w:rsid w:val="00BC691E"/>
    <w:rsid w:val="00BC6E87"/>
    <w:rsid w:val="00BD62B9"/>
    <w:rsid w:val="00BE71F5"/>
    <w:rsid w:val="00BE7E95"/>
    <w:rsid w:val="00C05E8B"/>
    <w:rsid w:val="00C114EA"/>
    <w:rsid w:val="00C256F9"/>
    <w:rsid w:val="00C378A9"/>
    <w:rsid w:val="00C41560"/>
    <w:rsid w:val="00C4645B"/>
    <w:rsid w:val="00C5149D"/>
    <w:rsid w:val="00C62033"/>
    <w:rsid w:val="00C6267E"/>
    <w:rsid w:val="00C77376"/>
    <w:rsid w:val="00C9237C"/>
    <w:rsid w:val="00C94FCC"/>
    <w:rsid w:val="00C95E5A"/>
    <w:rsid w:val="00CA333F"/>
    <w:rsid w:val="00CA557B"/>
    <w:rsid w:val="00CA778B"/>
    <w:rsid w:val="00CB6A18"/>
    <w:rsid w:val="00CC73DB"/>
    <w:rsid w:val="00CE193A"/>
    <w:rsid w:val="00CE5659"/>
    <w:rsid w:val="00CF74C7"/>
    <w:rsid w:val="00D07918"/>
    <w:rsid w:val="00D16F08"/>
    <w:rsid w:val="00D454E1"/>
    <w:rsid w:val="00D56CA2"/>
    <w:rsid w:val="00D62057"/>
    <w:rsid w:val="00D645A7"/>
    <w:rsid w:val="00D67546"/>
    <w:rsid w:val="00D67663"/>
    <w:rsid w:val="00D72A06"/>
    <w:rsid w:val="00D74076"/>
    <w:rsid w:val="00D751DA"/>
    <w:rsid w:val="00D85432"/>
    <w:rsid w:val="00D86948"/>
    <w:rsid w:val="00DA4CD3"/>
    <w:rsid w:val="00DD397F"/>
    <w:rsid w:val="00DE1F43"/>
    <w:rsid w:val="00DE240A"/>
    <w:rsid w:val="00DE3283"/>
    <w:rsid w:val="00DE437F"/>
    <w:rsid w:val="00DF7D68"/>
    <w:rsid w:val="00E023BF"/>
    <w:rsid w:val="00E137C7"/>
    <w:rsid w:val="00E1449B"/>
    <w:rsid w:val="00E14521"/>
    <w:rsid w:val="00E152F7"/>
    <w:rsid w:val="00E17840"/>
    <w:rsid w:val="00E335C8"/>
    <w:rsid w:val="00E346B6"/>
    <w:rsid w:val="00E36F43"/>
    <w:rsid w:val="00E5073C"/>
    <w:rsid w:val="00E509BC"/>
    <w:rsid w:val="00E538B2"/>
    <w:rsid w:val="00E55E1F"/>
    <w:rsid w:val="00E67DE7"/>
    <w:rsid w:val="00E76AE5"/>
    <w:rsid w:val="00EA422D"/>
    <w:rsid w:val="00EC3502"/>
    <w:rsid w:val="00ED3EFC"/>
    <w:rsid w:val="00EE1CB4"/>
    <w:rsid w:val="00EE546F"/>
    <w:rsid w:val="00EE72DD"/>
    <w:rsid w:val="00EF758C"/>
    <w:rsid w:val="00F03B9E"/>
    <w:rsid w:val="00F10317"/>
    <w:rsid w:val="00F11576"/>
    <w:rsid w:val="00F157AA"/>
    <w:rsid w:val="00F25A27"/>
    <w:rsid w:val="00F31CC5"/>
    <w:rsid w:val="00F34EE2"/>
    <w:rsid w:val="00F355C9"/>
    <w:rsid w:val="00F41819"/>
    <w:rsid w:val="00F51152"/>
    <w:rsid w:val="00F520DE"/>
    <w:rsid w:val="00F5289F"/>
    <w:rsid w:val="00F62765"/>
    <w:rsid w:val="00F6489F"/>
    <w:rsid w:val="00F66694"/>
    <w:rsid w:val="00F71287"/>
    <w:rsid w:val="00F849E9"/>
    <w:rsid w:val="00F95344"/>
    <w:rsid w:val="00FA37D8"/>
    <w:rsid w:val="00FD3873"/>
    <w:rsid w:val="00FE698F"/>
    <w:rsid w:val="00FF013C"/>
    <w:rsid w:val="00FF12A7"/>
    <w:rsid w:val="00FF4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AAEB"/>
  <w15:chartTrackingRefBased/>
  <w15:docId w15:val="{1C1C5CE2-8030-4B75-86E3-61B6492B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6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alt">
    <w:name w:val="baslkalt"/>
    <w:basedOn w:val="Normal"/>
    <w:rsid w:val="001A25D5"/>
    <w:pPr>
      <w:spacing w:before="240" w:after="240"/>
    </w:pPr>
  </w:style>
  <w:style w:type="paragraph" w:styleId="AltBilgi">
    <w:name w:val="footer"/>
    <w:basedOn w:val="Normal"/>
    <w:rsid w:val="001A25D5"/>
    <w:pPr>
      <w:tabs>
        <w:tab w:val="center" w:pos="4536"/>
        <w:tab w:val="right" w:pos="9072"/>
      </w:tabs>
    </w:pPr>
  </w:style>
  <w:style w:type="character" w:styleId="SayfaNumaras">
    <w:name w:val="page number"/>
    <w:basedOn w:val="VarsaylanParagrafYazTipi"/>
    <w:rsid w:val="001A25D5"/>
  </w:style>
  <w:style w:type="paragraph" w:styleId="stBilgi">
    <w:name w:val="header"/>
    <w:basedOn w:val="Normal"/>
    <w:link w:val="stBilgiChar"/>
    <w:uiPriority w:val="99"/>
    <w:rsid w:val="00D62057"/>
    <w:pPr>
      <w:tabs>
        <w:tab w:val="center" w:pos="4536"/>
        <w:tab w:val="right" w:pos="9072"/>
      </w:tabs>
    </w:pPr>
  </w:style>
  <w:style w:type="paragraph" w:customStyle="1" w:styleId="1-Baslk">
    <w:name w:val="1-Baslık"/>
    <w:rsid w:val="00D16F08"/>
    <w:pPr>
      <w:tabs>
        <w:tab w:val="left" w:pos="566"/>
      </w:tabs>
    </w:pPr>
    <w:rPr>
      <w:sz w:val="22"/>
      <w:u w:val="single"/>
      <w:lang w:eastAsia="en-US"/>
    </w:rPr>
  </w:style>
  <w:style w:type="paragraph" w:styleId="AralkYok">
    <w:name w:val="No Spacing"/>
    <w:qFormat/>
    <w:rsid w:val="00AA480B"/>
    <w:rPr>
      <w:rFonts w:ascii="Calibri" w:eastAsia="Calibri" w:hAnsi="Calibri"/>
      <w:sz w:val="22"/>
      <w:szCs w:val="22"/>
      <w:lang w:eastAsia="en-US"/>
    </w:rPr>
  </w:style>
  <w:style w:type="paragraph" w:styleId="BalonMetni">
    <w:name w:val="Balloon Text"/>
    <w:basedOn w:val="Normal"/>
    <w:semiHidden/>
    <w:rsid w:val="001E4730"/>
    <w:rPr>
      <w:rFonts w:ascii="Tahoma" w:hAnsi="Tahoma" w:cs="Tahoma"/>
      <w:sz w:val="16"/>
      <w:szCs w:val="16"/>
    </w:rPr>
  </w:style>
  <w:style w:type="paragraph" w:customStyle="1" w:styleId="baslk0">
    <w:name w:val="baslk0"/>
    <w:basedOn w:val="Normal"/>
    <w:rsid w:val="0033136D"/>
    <w:pPr>
      <w:spacing w:before="100" w:beforeAutospacing="1" w:after="100" w:afterAutospacing="1"/>
    </w:pPr>
  </w:style>
  <w:style w:type="paragraph" w:customStyle="1" w:styleId="kantab3">
    <w:name w:val="kantab3"/>
    <w:basedOn w:val="Normal"/>
    <w:rsid w:val="002D565D"/>
    <w:pPr>
      <w:jc w:val="both"/>
    </w:pPr>
    <w:rPr>
      <w:rFonts w:ascii="New York" w:hAnsi="New York"/>
      <w:b/>
      <w:bCs/>
      <w:sz w:val="22"/>
      <w:szCs w:val="22"/>
    </w:rPr>
  </w:style>
  <w:style w:type="character" w:customStyle="1" w:styleId="stBilgiChar">
    <w:name w:val="Üst Bilgi Char"/>
    <w:link w:val="stBilgi"/>
    <w:uiPriority w:val="99"/>
    <w:rsid w:val="00A25401"/>
    <w:rPr>
      <w:sz w:val="24"/>
      <w:szCs w:val="24"/>
    </w:rPr>
  </w:style>
  <w:style w:type="paragraph" w:customStyle="1" w:styleId="style1">
    <w:name w:val="style1"/>
    <w:basedOn w:val="Normal"/>
    <w:rsid w:val="00A25401"/>
    <w:pPr>
      <w:spacing w:before="100" w:beforeAutospacing="1" w:after="100" w:afterAutospacing="1"/>
    </w:pPr>
    <w:rPr>
      <w:rFonts w:ascii="Verdana" w:hAnsi="Verdana"/>
      <w:sz w:val="18"/>
      <w:szCs w:val="18"/>
    </w:rPr>
  </w:style>
  <w:style w:type="paragraph" w:styleId="NormalWeb">
    <w:name w:val="Normal (Web)"/>
    <w:basedOn w:val="Normal"/>
    <w:uiPriority w:val="99"/>
    <w:unhideWhenUsed/>
    <w:rsid w:val="00CE5659"/>
    <w:pPr>
      <w:spacing w:before="100" w:beforeAutospacing="1" w:after="100" w:afterAutospacing="1"/>
    </w:pPr>
  </w:style>
  <w:style w:type="paragraph" w:styleId="ListeParagraf">
    <w:name w:val="List Paragraph"/>
    <w:basedOn w:val="Normal"/>
    <w:uiPriority w:val="34"/>
    <w:qFormat/>
    <w:rsid w:val="006A0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44270">
      <w:bodyDiv w:val="1"/>
      <w:marLeft w:val="0"/>
      <w:marRight w:val="0"/>
      <w:marTop w:val="0"/>
      <w:marBottom w:val="0"/>
      <w:divBdr>
        <w:top w:val="none" w:sz="0" w:space="0" w:color="auto"/>
        <w:left w:val="none" w:sz="0" w:space="0" w:color="auto"/>
        <w:bottom w:val="none" w:sz="0" w:space="0" w:color="auto"/>
        <w:right w:val="none" w:sz="0" w:space="0" w:color="auto"/>
      </w:divBdr>
    </w:div>
    <w:div w:id="729229151">
      <w:bodyDiv w:val="1"/>
      <w:marLeft w:val="0"/>
      <w:marRight w:val="0"/>
      <w:marTop w:val="0"/>
      <w:marBottom w:val="0"/>
      <w:divBdr>
        <w:top w:val="none" w:sz="0" w:space="0" w:color="auto"/>
        <w:left w:val="none" w:sz="0" w:space="0" w:color="auto"/>
        <w:bottom w:val="none" w:sz="0" w:space="0" w:color="auto"/>
        <w:right w:val="none" w:sz="0" w:space="0" w:color="auto"/>
      </w:divBdr>
    </w:div>
    <w:div w:id="1458640230">
      <w:bodyDiv w:val="1"/>
      <w:marLeft w:val="0"/>
      <w:marRight w:val="0"/>
      <w:marTop w:val="0"/>
      <w:marBottom w:val="0"/>
      <w:divBdr>
        <w:top w:val="none" w:sz="0" w:space="0" w:color="auto"/>
        <w:left w:val="none" w:sz="0" w:space="0" w:color="auto"/>
        <w:bottom w:val="none" w:sz="0" w:space="0" w:color="auto"/>
        <w:right w:val="none" w:sz="0" w:space="0" w:color="auto"/>
      </w:divBdr>
      <w:divsChild>
        <w:div w:id="424613705">
          <w:marLeft w:val="0"/>
          <w:marRight w:val="0"/>
          <w:marTop w:val="0"/>
          <w:marBottom w:val="0"/>
          <w:divBdr>
            <w:top w:val="none" w:sz="0" w:space="0" w:color="auto"/>
            <w:left w:val="none" w:sz="0" w:space="0" w:color="auto"/>
            <w:bottom w:val="none" w:sz="0" w:space="0" w:color="auto"/>
            <w:right w:val="none" w:sz="0" w:space="0" w:color="auto"/>
          </w:divBdr>
          <w:divsChild>
            <w:div w:id="1262376600">
              <w:marLeft w:val="0"/>
              <w:marRight w:val="0"/>
              <w:marTop w:val="0"/>
              <w:marBottom w:val="0"/>
              <w:divBdr>
                <w:top w:val="none" w:sz="0" w:space="0" w:color="auto"/>
                <w:left w:val="none" w:sz="0" w:space="0" w:color="auto"/>
                <w:bottom w:val="none" w:sz="0" w:space="0" w:color="auto"/>
                <w:right w:val="none" w:sz="0" w:space="0" w:color="auto"/>
              </w:divBdr>
              <w:divsChild>
                <w:div w:id="14197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5170">
      <w:bodyDiv w:val="1"/>
      <w:marLeft w:val="0"/>
      <w:marRight w:val="0"/>
      <w:marTop w:val="0"/>
      <w:marBottom w:val="0"/>
      <w:divBdr>
        <w:top w:val="none" w:sz="0" w:space="0" w:color="auto"/>
        <w:left w:val="none" w:sz="0" w:space="0" w:color="auto"/>
        <w:bottom w:val="none" w:sz="0" w:space="0" w:color="auto"/>
        <w:right w:val="none" w:sz="0" w:space="0" w:color="auto"/>
      </w:divBdr>
      <w:divsChild>
        <w:div w:id="670068606">
          <w:marLeft w:val="0"/>
          <w:marRight w:val="0"/>
          <w:marTop w:val="0"/>
          <w:marBottom w:val="0"/>
          <w:divBdr>
            <w:top w:val="none" w:sz="0" w:space="0" w:color="auto"/>
            <w:left w:val="none" w:sz="0" w:space="0" w:color="auto"/>
            <w:bottom w:val="none" w:sz="0" w:space="0" w:color="auto"/>
            <w:right w:val="none" w:sz="0" w:space="0" w:color="auto"/>
          </w:divBdr>
          <w:divsChild>
            <w:div w:id="1383559040">
              <w:marLeft w:val="0"/>
              <w:marRight w:val="0"/>
              <w:marTop w:val="0"/>
              <w:marBottom w:val="0"/>
              <w:divBdr>
                <w:top w:val="none" w:sz="0" w:space="0" w:color="auto"/>
                <w:left w:val="none" w:sz="0" w:space="0" w:color="auto"/>
                <w:bottom w:val="none" w:sz="0" w:space="0" w:color="auto"/>
                <w:right w:val="none" w:sz="0" w:space="0" w:color="auto"/>
              </w:divBdr>
              <w:divsChild>
                <w:div w:id="18934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İş Sağlığı ve Güvenliğinin Sağlanması Hususunda Beyanname</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Sağlığı ve Güvenliğinin Sağlanması Hususunda Beyanname</dc:title>
  <dc:subject/>
  <dc:creator>pc</dc:creator>
  <cp:keywords>Ayşenur</cp:keywords>
  <cp:lastModifiedBy>Esra AKSÖZEK TOK</cp:lastModifiedBy>
  <cp:revision>3</cp:revision>
  <cp:lastPrinted>2025-12-09T11:17:00Z</cp:lastPrinted>
  <dcterms:created xsi:type="dcterms:W3CDTF">2025-12-12T07:04:00Z</dcterms:created>
  <dcterms:modified xsi:type="dcterms:W3CDTF">2025-12-12T07:07:00Z</dcterms:modified>
</cp:coreProperties>
</file>